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B10" w:rsidRPr="00674B49" w:rsidRDefault="00D82B10" w:rsidP="00674B49">
      <w:pPr>
        <w:pStyle w:val="Default"/>
        <w:jc w:val="center"/>
        <w:rPr>
          <w:rFonts w:ascii="Calibri" w:hAnsi="Calibri"/>
          <w:b/>
          <w:sz w:val="52"/>
          <w:szCs w:val="52"/>
        </w:rPr>
      </w:pPr>
      <w:r w:rsidRPr="00D82B10">
        <w:rPr>
          <w:rFonts w:ascii="Calibri" w:hAnsi="Calibri"/>
          <w:b/>
          <w:sz w:val="52"/>
          <w:szCs w:val="52"/>
        </w:rPr>
        <w:t>Care Cluster</w:t>
      </w:r>
    </w:p>
    <w:p w:rsidR="00D21613" w:rsidRPr="00D82B10" w:rsidRDefault="00D21613" w:rsidP="00D21613">
      <w:pPr>
        <w:pStyle w:val="Default"/>
        <w:jc w:val="center"/>
        <w:rPr>
          <w:rFonts w:asciiTheme="minorHAnsi" w:hAnsiTheme="minorHAnsi"/>
          <w:b/>
          <w:sz w:val="48"/>
          <w:szCs w:val="48"/>
        </w:rPr>
      </w:pPr>
      <w:r w:rsidRPr="00D82B10">
        <w:rPr>
          <w:rFonts w:asciiTheme="minorHAnsi" w:hAnsiTheme="minorHAnsi"/>
          <w:b/>
          <w:sz w:val="48"/>
          <w:szCs w:val="48"/>
        </w:rPr>
        <w:t>Early Childhood Education and Care</w:t>
      </w:r>
    </w:p>
    <w:p w:rsidR="00753DD8" w:rsidRDefault="00DD1DB1" w:rsidP="00D21613">
      <w:pPr>
        <w:pStyle w:val="Default"/>
        <w:jc w:val="center"/>
        <w:rPr>
          <w:rFonts w:asciiTheme="minorHAnsi" w:hAnsiTheme="minorHAnsi"/>
          <w:b/>
          <w:sz w:val="48"/>
          <w:szCs w:val="48"/>
        </w:rPr>
      </w:pPr>
      <w:r>
        <w:rPr>
          <w:rFonts w:asciiTheme="minorHAnsi" w:hAnsiTheme="minorHAnsi"/>
          <w:b/>
          <w:sz w:val="48"/>
          <w:szCs w:val="48"/>
        </w:rPr>
        <w:t xml:space="preserve">Off-the-Job </w:t>
      </w:r>
      <w:r w:rsidR="000F516F">
        <w:rPr>
          <w:rFonts w:asciiTheme="minorHAnsi" w:hAnsiTheme="minorHAnsi"/>
          <w:b/>
          <w:sz w:val="48"/>
          <w:szCs w:val="48"/>
        </w:rPr>
        <w:t xml:space="preserve">Assessment </w:t>
      </w:r>
    </w:p>
    <w:p w:rsidR="00A42032" w:rsidRDefault="00A42032" w:rsidP="00D21613">
      <w:pPr>
        <w:pStyle w:val="Default"/>
        <w:jc w:val="center"/>
        <w:rPr>
          <w:rFonts w:asciiTheme="minorHAnsi" w:hAnsiTheme="minorHAnsi"/>
          <w:b/>
          <w:sz w:val="48"/>
          <w:szCs w:val="48"/>
        </w:rPr>
      </w:pPr>
      <w:proofErr w:type="spellStart"/>
      <w:r>
        <w:rPr>
          <w:rFonts w:asciiTheme="minorHAnsi" w:hAnsiTheme="minorHAnsi"/>
          <w:b/>
          <w:sz w:val="48"/>
          <w:szCs w:val="48"/>
        </w:rPr>
        <w:t>LA016763</w:t>
      </w:r>
      <w:proofErr w:type="spellEnd"/>
    </w:p>
    <w:p w:rsidR="00674B49" w:rsidRDefault="00674B49" w:rsidP="00674B49">
      <w:pPr>
        <w:pStyle w:val="Default"/>
        <w:rPr>
          <w:rFonts w:ascii="Calibri" w:hAnsi="Calibri"/>
          <w:sz w:val="36"/>
          <w:szCs w:val="36"/>
        </w:rPr>
      </w:pPr>
    </w:p>
    <w:p w:rsidR="00A13201" w:rsidRPr="005107A8" w:rsidRDefault="00674B49" w:rsidP="005107A8">
      <w:pPr>
        <w:pStyle w:val="Default"/>
        <w:ind w:left="360"/>
        <w:rPr>
          <w:rFonts w:ascii="Calibri" w:hAnsi="Calibri"/>
          <w:sz w:val="32"/>
          <w:szCs w:val="32"/>
        </w:rPr>
      </w:pPr>
      <w:r w:rsidRPr="00A13201">
        <w:rPr>
          <w:rFonts w:ascii="Calibri" w:hAnsi="Calibri"/>
          <w:sz w:val="32"/>
          <w:szCs w:val="32"/>
        </w:rPr>
        <w:t>Please note that all five</w:t>
      </w:r>
      <w:r w:rsidR="00EF25F7">
        <w:rPr>
          <w:rFonts w:ascii="Calibri" w:hAnsi="Calibri"/>
          <w:sz w:val="32"/>
          <w:szCs w:val="32"/>
        </w:rPr>
        <w:t xml:space="preserve"> (5)</w:t>
      </w:r>
      <w:r w:rsidRPr="00A13201">
        <w:rPr>
          <w:rFonts w:ascii="Calibri" w:hAnsi="Calibri"/>
          <w:sz w:val="32"/>
          <w:szCs w:val="32"/>
        </w:rPr>
        <w:t xml:space="preserve"> units in the Care Cluster are now co-assessed. This is the only written off-the-job</w:t>
      </w:r>
      <w:bookmarkStart w:id="0" w:name="_GoBack"/>
      <w:bookmarkEnd w:id="0"/>
      <w:r w:rsidRPr="00A13201">
        <w:rPr>
          <w:rFonts w:ascii="Calibri" w:hAnsi="Calibri"/>
          <w:sz w:val="32"/>
          <w:szCs w:val="32"/>
        </w:rPr>
        <w:t xml:space="preserve"> ass</w:t>
      </w:r>
      <w:r w:rsidR="00EF25F7">
        <w:rPr>
          <w:rFonts w:ascii="Calibri" w:hAnsi="Calibri"/>
          <w:sz w:val="32"/>
          <w:szCs w:val="32"/>
        </w:rPr>
        <w:t>ess</w:t>
      </w:r>
      <w:r w:rsidRPr="00A13201">
        <w:rPr>
          <w:rFonts w:ascii="Calibri" w:hAnsi="Calibri"/>
          <w:sz w:val="32"/>
          <w:szCs w:val="32"/>
        </w:rPr>
        <w:t>ment to be completed for all five</w:t>
      </w:r>
      <w:r w:rsidR="00EF25F7">
        <w:rPr>
          <w:rFonts w:ascii="Calibri" w:hAnsi="Calibri"/>
          <w:sz w:val="32"/>
          <w:szCs w:val="32"/>
        </w:rPr>
        <w:t xml:space="preserve"> (5)</w:t>
      </w:r>
      <w:r w:rsidRPr="00A13201">
        <w:rPr>
          <w:rFonts w:ascii="Calibri" w:hAnsi="Calibri"/>
          <w:sz w:val="32"/>
          <w:szCs w:val="32"/>
        </w:rPr>
        <w:t xml:space="preserve"> units. Please ensure that you have read the learning materials for all five</w:t>
      </w:r>
      <w:r w:rsidR="00EF25F7">
        <w:rPr>
          <w:rFonts w:ascii="Calibri" w:hAnsi="Calibri"/>
          <w:sz w:val="32"/>
          <w:szCs w:val="32"/>
        </w:rPr>
        <w:t xml:space="preserve"> (5)</w:t>
      </w:r>
      <w:r w:rsidRPr="00A13201">
        <w:rPr>
          <w:rFonts w:ascii="Calibri" w:hAnsi="Calibri"/>
          <w:sz w:val="32"/>
          <w:szCs w:val="32"/>
        </w:rPr>
        <w:t xml:space="preserve"> units </w:t>
      </w:r>
      <w:r w:rsidR="00A13201">
        <w:rPr>
          <w:rFonts w:ascii="Calibri" w:hAnsi="Calibri"/>
          <w:sz w:val="32"/>
          <w:szCs w:val="32"/>
        </w:rPr>
        <w:t xml:space="preserve">and completed the online tests for all </w:t>
      </w:r>
      <w:r w:rsidR="005107A8">
        <w:rPr>
          <w:rFonts w:ascii="Calibri" w:hAnsi="Calibri"/>
          <w:sz w:val="32"/>
          <w:szCs w:val="32"/>
        </w:rPr>
        <w:t>five</w:t>
      </w:r>
      <w:r w:rsidR="00EF25F7">
        <w:rPr>
          <w:rFonts w:ascii="Calibri" w:hAnsi="Calibri"/>
          <w:sz w:val="32"/>
          <w:szCs w:val="32"/>
        </w:rPr>
        <w:t xml:space="preserve"> (5)</w:t>
      </w:r>
      <w:r w:rsidR="005107A8">
        <w:rPr>
          <w:rFonts w:ascii="Calibri" w:hAnsi="Calibri"/>
          <w:sz w:val="32"/>
          <w:szCs w:val="32"/>
        </w:rPr>
        <w:t xml:space="preserve"> </w:t>
      </w:r>
      <w:r w:rsidR="00974EA5">
        <w:rPr>
          <w:rFonts w:ascii="Calibri" w:hAnsi="Calibri"/>
          <w:sz w:val="32"/>
          <w:szCs w:val="32"/>
        </w:rPr>
        <w:t>units</w:t>
      </w:r>
      <w:r w:rsidRPr="00A13201">
        <w:rPr>
          <w:rFonts w:ascii="Calibri" w:hAnsi="Calibri"/>
          <w:sz w:val="32"/>
          <w:szCs w:val="32"/>
        </w:rPr>
        <w:t xml:space="preserve"> prior to commencing this ass</w:t>
      </w:r>
      <w:r w:rsidR="00EF25F7">
        <w:rPr>
          <w:rFonts w:ascii="Calibri" w:hAnsi="Calibri"/>
          <w:sz w:val="32"/>
          <w:szCs w:val="32"/>
        </w:rPr>
        <w:t>ess</w:t>
      </w:r>
      <w:r w:rsidRPr="00A13201">
        <w:rPr>
          <w:rFonts w:ascii="Calibri" w:hAnsi="Calibri"/>
          <w:sz w:val="32"/>
          <w:szCs w:val="32"/>
        </w:rPr>
        <w:t>ment.</w:t>
      </w:r>
    </w:p>
    <w:p w:rsidR="005565D8" w:rsidRP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40"/>
          <w:szCs w:val="24"/>
        </w:rPr>
      </w:pPr>
      <w:r w:rsidRPr="005565D8">
        <w:rPr>
          <w:rFonts w:asciiTheme="minorHAnsi" w:hAnsiTheme="minorHAnsi" w:cs="Arial"/>
          <w:bCs/>
          <w:sz w:val="40"/>
          <w:szCs w:val="24"/>
        </w:rPr>
        <w:t>Checklist:</w:t>
      </w:r>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I have read the learning resource</w:t>
      </w:r>
      <w:r>
        <w:rPr>
          <w:rFonts w:asciiTheme="minorHAnsi" w:hAnsiTheme="minorHAnsi" w:cs="Arial"/>
          <w:bCs/>
          <w:sz w:val="30"/>
          <w:szCs w:val="24"/>
        </w:rPr>
        <w:t xml:space="preserve"> </w:t>
      </w:r>
      <w:proofErr w:type="spellStart"/>
      <w:r w:rsidR="00674B49">
        <w:rPr>
          <w:rFonts w:asciiTheme="minorHAnsi" w:hAnsiTheme="minorHAnsi" w:cs="Arial"/>
          <w:bCs/>
          <w:sz w:val="30"/>
          <w:szCs w:val="24"/>
        </w:rPr>
        <w:t>CHCECE</w:t>
      </w:r>
      <w:r>
        <w:rPr>
          <w:rFonts w:asciiTheme="minorHAnsi" w:hAnsiTheme="minorHAnsi" w:cs="Arial"/>
          <w:bCs/>
          <w:sz w:val="30"/>
          <w:szCs w:val="24"/>
        </w:rPr>
        <w:t>002</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709" w:hanging="349"/>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competed the </w:t>
      </w:r>
      <w:r w:rsidR="00B5269C">
        <w:rPr>
          <w:rFonts w:asciiTheme="minorHAnsi" w:hAnsiTheme="minorHAnsi" w:cs="Arial"/>
          <w:bCs/>
          <w:sz w:val="30"/>
          <w:szCs w:val="24"/>
        </w:rPr>
        <w:t>o</w:t>
      </w:r>
      <w:r w:rsidR="0006637B">
        <w:rPr>
          <w:rFonts w:asciiTheme="minorHAnsi" w:hAnsiTheme="minorHAnsi" w:cs="Arial"/>
          <w:bCs/>
          <w:sz w:val="30"/>
          <w:szCs w:val="24"/>
        </w:rPr>
        <w:t xml:space="preserve">nline tests </w:t>
      </w:r>
      <w:r w:rsidR="00674B49">
        <w:rPr>
          <w:rFonts w:asciiTheme="minorHAnsi" w:hAnsiTheme="minorHAnsi" w:cs="Arial"/>
          <w:bCs/>
          <w:sz w:val="30"/>
          <w:szCs w:val="24"/>
        </w:rPr>
        <w:t xml:space="preserve">for </w:t>
      </w:r>
      <w:proofErr w:type="spellStart"/>
      <w:r w:rsidR="00674B49">
        <w:rPr>
          <w:rFonts w:asciiTheme="minorHAnsi" w:hAnsiTheme="minorHAnsi" w:cs="Arial"/>
          <w:bCs/>
          <w:sz w:val="30"/>
          <w:szCs w:val="24"/>
        </w:rPr>
        <w:t>CHCECE</w:t>
      </w:r>
      <w:r>
        <w:rPr>
          <w:rFonts w:asciiTheme="minorHAnsi" w:hAnsiTheme="minorHAnsi" w:cs="Arial"/>
          <w:bCs/>
          <w:sz w:val="30"/>
          <w:szCs w:val="24"/>
        </w:rPr>
        <w:t>002</w:t>
      </w:r>
      <w:proofErr w:type="spellEnd"/>
      <w:r w:rsidR="00B5269C">
        <w:rPr>
          <w:rFonts w:asciiTheme="minorHAnsi" w:hAnsiTheme="minorHAnsi" w:cs="Arial"/>
          <w:bCs/>
          <w:sz w:val="30"/>
          <w:szCs w:val="24"/>
        </w:rPr>
        <w:t>,</w:t>
      </w:r>
      <w:r w:rsidR="00674B49">
        <w:rPr>
          <w:rFonts w:asciiTheme="minorHAnsi" w:hAnsiTheme="minorHAnsi" w:cs="Arial"/>
          <w:bCs/>
          <w:sz w:val="30"/>
          <w:szCs w:val="24"/>
        </w:rPr>
        <w:t xml:space="preserve"> </w:t>
      </w:r>
      <w:proofErr w:type="spellStart"/>
      <w:r w:rsidR="00674B49" w:rsidRPr="00674B49">
        <w:rPr>
          <w:rFonts w:asciiTheme="minorHAnsi" w:hAnsiTheme="minorHAnsi" w:cs="Arial"/>
          <w:bCs/>
          <w:sz w:val="30"/>
          <w:szCs w:val="24"/>
        </w:rPr>
        <w:t>LA016753</w:t>
      </w:r>
      <w:proofErr w:type="spellEnd"/>
      <w:r w:rsidR="00674B49">
        <w:rPr>
          <w:rFonts w:asciiTheme="minorHAnsi" w:hAnsiTheme="minorHAnsi" w:cs="Arial"/>
          <w:bCs/>
          <w:sz w:val="30"/>
          <w:szCs w:val="24"/>
        </w:rPr>
        <w:t xml:space="preserve"> and </w:t>
      </w:r>
      <w:proofErr w:type="spellStart"/>
      <w:r w:rsidR="00674B49" w:rsidRPr="00674B49">
        <w:rPr>
          <w:rFonts w:asciiTheme="minorHAnsi" w:hAnsiTheme="minorHAnsi" w:cs="Arial"/>
          <w:bCs/>
          <w:sz w:val="30"/>
          <w:szCs w:val="24"/>
        </w:rPr>
        <w:t>LA016754</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read the learning resource </w:t>
      </w:r>
      <w:proofErr w:type="spellStart"/>
      <w:r w:rsidR="00674B49">
        <w:rPr>
          <w:rFonts w:asciiTheme="minorHAnsi" w:hAnsiTheme="minorHAnsi" w:cs="Arial"/>
          <w:bCs/>
          <w:sz w:val="30"/>
          <w:szCs w:val="24"/>
        </w:rPr>
        <w:t>CHCECE</w:t>
      </w:r>
      <w:r>
        <w:rPr>
          <w:rFonts w:asciiTheme="minorHAnsi" w:hAnsiTheme="minorHAnsi" w:cs="Arial"/>
          <w:bCs/>
          <w:sz w:val="30"/>
          <w:szCs w:val="24"/>
        </w:rPr>
        <w:t>003</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competed the </w:t>
      </w:r>
      <w:r w:rsidR="00B5269C">
        <w:rPr>
          <w:rFonts w:asciiTheme="minorHAnsi" w:hAnsiTheme="minorHAnsi" w:cs="Arial"/>
          <w:bCs/>
          <w:sz w:val="30"/>
          <w:szCs w:val="24"/>
        </w:rPr>
        <w:t>online</w:t>
      </w:r>
      <w:r w:rsidR="00674B49">
        <w:rPr>
          <w:rFonts w:asciiTheme="minorHAnsi" w:hAnsiTheme="minorHAnsi" w:cs="Arial"/>
          <w:bCs/>
          <w:sz w:val="30"/>
          <w:szCs w:val="24"/>
        </w:rPr>
        <w:t xml:space="preserve"> test </w:t>
      </w:r>
      <w:r w:rsidR="000F516F">
        <w:rPr>
          <w:rFonts w:asciiTheme="minorHAnsi" w:hAnsiTheme="minorHAnsi" w:cs="Arial"/>
          <w:bCs/>
          <w:sz w:val="30"/>
          <w:szCs w:val="24"/>
        </w:rPr>
        <w:t xml:space="preserve">for </w:t>
      </w:r>
      <w:proofErr w:type="spellStart"/>
      <w:r w:rsidR="00674B49">
        <w:rPr>
          <w:rFonts w:asciiTheme="minorHAnsi" w:hAnsiTheme="minorHAnsi" w:cs="Arial"/>
          <w:bCs/>
          <w:sz w:val="30"/>
          <w:szCs w:val="24"/>
        </w:rPr>
        <w:t>CHCECE</w:t>
      </w:r>
      <w:r>
        <w:rPr>
          <w:rFonts w:asciiTheme="minorHAnsi" w:hAnsiTheme="minorHAnsi" w:cs="Arial"/>
          <w:bCs/>
          <w:sz w:val="30"/>
          <w:szCs w:val="24"/>
        </w:rPr>
        <w:t>003</w:t>
      </w:r>
      <w:proofErr w:type="spellEnd"/>
      <w:r w:rsidR="006912B3">
        <w:rPr>
          <w:rFonts w:asciiTheme="minorHAnsi" w:hAnsiTheme="minorHAnsi" w:cs="Arial"/>
          <w:bCs/>
          <w:sz w:val="30"/>
          <w:szCs w:val="24"/>
        </w:rPr>
        <w:t>,</w:t>
      </w:r>
      <w:r w:rsidR="00674B49">
        <w:rPr>
          <w:rFonts w:asciiTheme="minorHAnsi" w:hAnsiTheme="minorHAnsi" w:cs="Arial"/>
          <w:bCs/>
          <w:sz w:val="30"/>
          <w:szCs w:val="24"/>
        </w:rPr>
        <w:t xml:space="preserve"> </w:t>
      </w:r>
      <w:proofErr w:type="spellStart"/>
      <w:r w:rsidR="00674B49" w:rsidRPr="00674B49">
        <w:rPr>
          <w:rFonts w:asciiTheme="minorHAnsi" w:hAnsiTheme="minorHAnsi" w:cs="Arial"/>
          <w:bCs/>
          <w:sz w:val="30"/>
          <w:szCs w:val="24"/>
        </w:rPr>
        <w:t>LA016755</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read the learning resource </w:t>
      </w:r>
      <w:proofErr w:type="spellStart"/>
      <w:r w:rsidR="00674B49">
        <w:rPr>
          <w:rFonts w:asciiTheme="minorHAnsi" w:hAnsiTheme="minorHAnsi" w:cs="Arial"/>
          <w:bCs/>
          <w:sz w:val="30"/>
          <w:szCs w:val="24"/>
        </w:rPr>
        <w:t>CHCECE</w:t>
      </w:r>
      <w:r>
        <w:rPr>
          <w:rFonts w:asciiTheme="minorHAnsi" w:hAnsiTheme="minorHAnsi" w:cs="Arial"/>
          <w:bCs/>
          <w:sz w:val="30"/>
          <w:szCs w:val="24"/>
        </w:rPr>
        <w:t>004</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709" w:hanging="349"/>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competed the </w:t>
      </w:r>
      <w:r w:rsidR="005107A8">
        <w:rPr>
          <w:rFonts w:asciiTheme="minorHAnsi" w:hAnsiTheme="minorHAnsi" w:cs="Arial"/>
          <w:bCs/>
          <w:sz w:val="30"/>
          <w:szCs w:val="24"/>
        </w:rPr>
        <w:t>online</w:t>
      </w:r>
      <w:r w:rsidR="00674B49">
        <w:rPr>
          <w:rFonts w:asciiTheme="minorHAnsi" w:hAnsiTheme="minorHAnsi" w:cs="Arial"/>
          <w:bCs/>
          <w:sz w:val="30"/>
          <w:szCs w:val="24"/>
        </w:rPr>
        <w:t xml:space="preserve"> tests for</w:t>
      </w:r>
      <w:r>
        <w:rPr>
          <w:rFonts w:asciiTheme="minorHAnsi" w:hAnsiTheme="minorHAnsi" w:cs="Arial"/>
          <w:bCs/>
          <w:sz w:val="30"/>
          <w:szCs w:val="24"/>
        </w:rPr>
        <w:t xml:space="preserve"> </w:t>
      </w:r>
      <w:proofErr w:type="spellStart"/>
      <w:r w:rsidR="00674B49">
        <w:rPr>
          <w:rFonts w:asciiTheme="minorHAnsi" w:hAnsiTheme="minorHAnsi" w:cs="Arial"/>
          <w:bCs/>
          <w:sz w:val="30"/>
          <w:szCs w:val="24"/>
        </w:rPr>
        <w:t>CHCECE</w:t>
      </w:r>
      <w:r>
        <w:rPr>
          <w:rFonts w:asciiTheme="minorHAnsi" w:hAnsiTheme="minorHAnsi" w:cs="Arial"/>
          <w:bCs/>
          <w:sz w:val="30"/>
          <w:szCs w:val="24"/>
        </w:rPr>
        <w:t>004</w:t>
      </w:r>
      <w:proofErr w:type="spellEnd"/>
      <w:r w:rsidR="006912B3">
        <w:rPr>
          <w:rFonts w:asciiTheme="minorHAnsi" w:hAnsiTheme="minorHAnsi" w:cs="Arial"/>
          <w:bCs/>
          <w:sz w:val="30"/>
          <w:szCs w:val="24"/>
        </w:rPr>
        <w:t>,</w:t>
      </w:r>
      <w:r w:rsidR="00674B49">
        <w:rPr>
          <w:rFonts w:asciiTheme="minorHAnsi" w:hAnsiTheme="minorHAnsi" w:cs="Arial"/>
          <w:bCs/>
          <w:sz w:val="30"/>
          <w:szCs w:val="24"/>
        </w:rPr>
        <w:t xml:space="preserve"> </w:t>
      </w:r>
      <w:proofErr w:type="spellStart"/>
      <w:r w:rsidR="00674B49" w:rsidRPr="00674B49">
        <w:rPr>
          <w:rFonts w:asciiTheme="minorHAnsi" w:hAnsiTheme="minorHAnsi" w:cs="Arial"/>
          <w:bCs/>
          <w:sz w:val="30"/>
          <w:szCs w:val="24"/>
        </w:rPr>
        <w:t>LA016756</w:t>
      </w:r>
      <w:proofErr w:type="spellEnd"/>
      <w:r w:rsidR="00674B49">
        <w:rPr>
          <w:rFonts w:asciiTheme="minorHAnsi" w:hAnsiTheme="minorHAnsi" w:cs="Arial"/>
          <w:bCs/>
          <w:sz w:val="30"/>
          <w:szCs w:val="24"/>
        </w:rPr>
        <w:t xml:space="preserve"> and </w:t>
      </w:r>
      <w:proofErr w:type="spellStart"/>
      <w:r w:rsidR="00674B49" w:rsidRPr="00674B49">
        <w:rPr>
          <w:rFonts w:asciiTheme="minorHAnsi" w:hAnsiTheme="minorHAnsi" w:cs="Arial"/>
          <w:bCs/>
          <w:sz w:val="30"/>
          <w:szCs w:val="24"/>
        </w:rPr>
        <w:t>LA016757</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read the learning resource </w:t>
      </w:r>
      <w:proofErr w:type="spellStart"/>
      <w:r w:rsidR="00674B49">
        <w:rPr>
          <w:rFonts w:asciiTheme="minorHAnsi" w:hAnsiTheme="minorHAnsi" w:cs="Arial"/>
          <w:bCs/>
          <w:sz w:val="30"/>
          <w:szCs w:val="24"/>
        </w:rPr>
        <w:t>CHCECE</w:t>
      </w:r>
      <w:r>
        <w:rPr>
          <w:rFonts w:asciiTheme="minorHAnsi" w:hAnsiTheme="minorHAnsi" w:cs="Arial"/>
          <w:bCs/>
          <w:sz w:val="30"/>
          <w:szCs w:val="24"/>
        </w:rPr>
        <w:t>005</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competed the </w:t>
      </w:r>
      <w:r w:rsidR="005107A8">
        <w:rPr>
          <w:rFonts w:asciiTheme="minorHAnsi" w:hAnsiTheme="minorHAnsi" w:cs="Arial"/>
          <w:bCs/>
          <w:sz w:val="30"/>
          <w:szCs w:val="24"/>
        </w:rPr>
        <w:t>online</w:t>
      </w:r>
      <w:r w:rsidR="00674B49">
        <w:rPr>
          <w:rFonts w:asciiTheme="minorHAnsi" w:hAnsiTheme="minorHAnsi" w:cs="Arial"/>
          <w:bCs/>
          <w:sz w:val="30"/>
          <w:szCs w:val="24"/>
        </w:rPr>
        <w:t xml:space="preserve"> test for</w:t>
      </w:r>
      <w:r>
        <w:rPr>
          <w:rFonts w:asciiTheme="minorHAnsi" w:hAnsiTheme="minorHAnsi" w:cs="Arial"/>
          <w:bCs/>
          <w:sz w:val="30"/>
          <w:szCs w:val="24"/>
        </w:rPr>
        <w:t xml:space="preserve"> </w:t>
      </w:r>
      <w:proofErr w:type="spellStart"/>
      <w:r w:rsidR="00674B49">
        <w:rPr>
          <w:rFonts w:asciiTheme="minorHAnsi" w:hAnsiTheme="minorHAnsi" w:cs="Arial"/>
          <w:bCs/>
          <w:sz w:val="30"/>
          <w:szCs w:val="24"/>
        </w:rPr>
        <w:t>CHCECE</w:t>
      </w:r>
      <w:r>
        <w:rPr>
          <w:rFonts w:asciiTheme="minorHAnsi" w:hAnsiTheme="minorHAnsi" w:cs="Arial"/>
          <w:bCs/>
          <w:sz w:val="30"/>
          <w:szCs w:val="24"/>
        </w:rPr>
        <w:t>005</w:t>
      </w:r>
      <w:proofErr w:type="spellEnd"/>
      <w:r w:rsidR="006912B3">
        <w:rPr>
          <w:rFonts w:asciiTheme="minorHAnsi" w:hAnsiTheme="minorHAnsi" w:cs="Arial"/>
          <w:bCs/>
          <w:sz w:val="30"/>
          <w:szCs w:val="24"/>
        </w:rPr>
        <w:t>,</w:t>
      </w:r>
      <w:r w:rsidR="00674B49">
        <w:rPr>
          <w:rFonts w:asciiTheme="minorHAnsi" w:hAnsiTheme="minorHAnsi" w:cs="Arial"/>
          <w:bCs/>
          <w:sz w:val="30"/>
          <w:szCs w:val="24"/>
        </w:rPr>
        <w:t xml:space="preserve"> </w:t>
      </w:r>
      <w:proofErr w:type="spellStart"/>
      <w:r w:rsidR="00674B49" w:rsidRPr="00674B49">
        <w:rPr>
          <w:rFonts w:asciiTheme="minorHAnsi" w:hAnsiTheme="minorHAnsi" w:cs="Arial"/>
          <w:bCs/>
          <w:sz w:val="30"/>
          <w:szCs w:val="24"/>
        </w:rPr>
        <w:t>LA016758</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read the learning resource </w:t>
      </w:r>
      <w:proofErr w:type="spellStart"/>
      <w:r w:rsidR="00674B49">
        <w:rPr>
          <w:rFonts w:asciiTheme="minorHAnsi" w:hAnsiTheme="minorHAnsi" w:cs="Arial"/>
          <w:bCs/>
          <w:sz w:val="30"/>
          <w:szCs w:val="24"/>
        </w:rPr>
        <w:t>CHCECE</w:t>
      </w:r>
      <w:r>
        <w:rPr>
          <w:rFonts w:asciiTheme="minorHAnsi" w:hAnsiTheme="minorHAnsi" w:cs="Arial"/>
          <w:bCs/>
          <w:sz w:val="30"/>
          <w:szCs w:val="24"/>
        </w:rPr>
        <w:t>007</w:t>
      </w:r>
      <w:proofErr w:type="spellEnd"/>
    </w:p>
    <w:p w:rsidR="005565D8" w:rsidRDefault="005565D8"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74B49">
        <w:rPr>
          <w:rFonts w:asciiTheme="minorHAnsi" w:hAnsiTheme="minorHAnsi" w:cs="Arial"/>
          <w:bCs/>
          <w:sz w:val="30"/>
          <w:szCs w:val="24"/>
        </w:rPr>
        <w:t xml:space="preserve">I have competed the </w:t>
      </w:r>
      <w:r w:rsidR="005107A8">
        <w:rPr>
          <w:rFonts w:asciiTheme="minorHAnsi" w:hAnsiTheme="minorHAnsi" w:cs="Arial"/>
          <w:bCs/>
          <w:sz w:val="30"/>
          <w:szCs w:val="24"/>
        </w:rPr>
        <w:t>online</w:t>
      </w:r>
      <w:r w:rsidR="00674B49">
        <w:rPr>
          <w:rFonts w:asciiTheme="minorHAnsi" w:hAnsiTheme="minorHAnsi" w:cs="Arial"/>
          <w:bCs/>
          <w:sz w:val="30"/>
          <w:szCs w:val="24"/>
        </w:rPr>
        <w:t xml:space="preserve"> tests for</w:t>
      </w:r>
      <w:r>
        <w:rPr>
          <w:rFonts w:asciiTheme="minorHAnsi" w:hAnsiTheme="minorHAnsi" w:cs="Arial"/>
          <w:bCs/>
          <w:sz w:val="30"/>
          <w:szCs w:val="24"/>
        </w:rPr>
        <w:t xml:space="preserve"> </w:t>
      </w:r>
      <w:proofErr w:type="spellStart"/>
      <w:r w:rsidR="00674B49">
        <w:rPr>
          <w:rFonts w:asciiTheme="minorHAnsi" w:hAnsiTheme="minorHAnsi" w:cs="Arial"/>
          <w:bCs/>
          <w:sz w:val="30"/>
          <w:szCs w:val="24"/>
        </w:rPr>
        <w:t>CHCECE</w:t>
      </w:r>
      <w:r>
        <w:rPr>
          <w:rFonts w:asciiTheme="minorHAnsi" w:hAnsiTheme="minorHAnsi" w:cs="Arial"/>
          <w:bCs/>
          <w:sz w:val="30"/>
          <w:szCs w:val="24"/>
        </w:rPr>
        <w:t>007</w:t>
      </w:r>
      <w:proofErr w:type="spellEnd"/>
      <w:r w:rsidR="006912B3">
        <w:rPr>
          <w:rFonts w:asciiTheme="minorHAnsi" w:hAnsiTheme="minorHAnsi" w:cs="Arial"/>
          <w:bCs/>
          <w:sz w:val="30"/>
          <w:szCs w:val="24"/>
        </w:rPr>
        <w:t>,</w:t>
      </w:r>
      <w:r w:rsidR="00674B49">
        <w:rPr>
          <w:rFonts w:asciiTheme="minorHAnsi" w:hAnsiTheme="minorHAnsi" w:cs="Arial"/>
          <w:bCs/>
          <w:sz w:val="30"/>
          <w:szCs w:val="24"/>
        </w:rPr>
        <w:t xml:space="preserve"> </w:t>
      </w:r>
      <w:proofErr w:type="spellStart"/>
      <w:r w:rsidR="00674B49" w:rsidRPr="00674B49">
        <w:rPr>
          <w:rFonts w:asciiTheme="minorHAnsi" w:hAnsiTheme="minorHAnsi" w:cs="Arial"/>
          <w:bCs/>
          <w:sz w:val="30"/>
          <w:szCs w:val="24"/>
        </w:rPr>
        <w:t>LA016759</w:t>
      </w:r>
      <w:proofErr w:type="spellEnd"/>
    </w:p>
    <w:p w:rsidR="006B2C74" w:rsidRPr="004620B3" w:rsidRDefault="000F516F"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709" w:hanging="349"/>
        <w:rPr>
          <w:rFonts w:cs="Arial"/>
          <w:bCs/>
          <w:sz w:val="30"/>
          <w:szCs w:val="24"/>
        </w:rPr>
      </w:pPr>
      <w:r>
        <w:rPr>
          <w:rFonts w:asciiTheme="minorHAnsi" w:hAnsiTheme="minorHAnsi" w:cs="Arial"/>
          <w:bCs/>
          <w:sz w:val="30"/>
          <w:szCs w:val="24"/>
        </w:rPr>
        <w:t>□</w:t>
      </w:r>
      <w:r>
        <w:rPr>
          <w:rFonts w:asciiTheme="minorHAnsi" w:hAnsiTheme="minorHAnsi" w:cs="Arial"/>
          <w:bCs/>
          <w:sz w:val="30"/>
          <w:szCs w:val="24"/>
        </w:rPr>
        <w:tab/>
      </w:r>
      <w:r w:rsidR="006B2C74">
        <w:rPr>
          <w:rFonts w:cs="Arial"/>
          <w:bCs/>
          <w:sz w:val="30"/>
          <w:szCs w:val="24"/>
        </w:rPr>
        <w:t>I have attended a live/recorded Connect Session for this cluster of units (optional)</w:t>
      </w:r>
    </w:p>
    <w:p w:rsidR="000F516F" w:rsidRDefault="006B2C74"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Cs/>
          <w:sz w:val="30"/>
          <w:szCs w:val="24"/>
        </w:rPr>
      </w:pPr>
      <w:r>
        <w:rPr>
          <w:rFonts w:asciiTheme="minorHAnsi" w:hAnsiTheme="minorHAnsi" w:cs="Arial"/>
          <w:bCs/>
          <w:sz w:val="30"/>
          <w:szCs w:val="24"/>
        </w:rPr>
        <w:t>□</w:t>
      </w:r>
      <w:r>
        <w:rPr>
          <w:rFonts w:asciiTheme="minorHAnsi" w:hAnsiTheme="minorHAnsi" w:cs="Arial"/>
          <w:bCs/>
          <w:sz w:val="30"/>
          <w:szCs w:val="24"/>
        </w:rPr>
        <w:tab/>
      </w:r>
      <w:r>
        <w:rPr>
          <w:rFonts w:cs="Arial"/>
          <w:bCs/>
          <w:sz w:val="30"/>
          <w:szCs w:val="24"/>
        </w:rPr>
        <w:t>I have accessed the forums for assistance with this unit (optional)</w:t>
      </w:r>
    </w:p>
    <w:p w:rsidR="0006637B" w:rsidRPr="005107A8" w:rsidRDefault="0006637B" w:rsidP="00EF25F7">
      <w:pPr>
        <w:pBdr>
          <w:top w:val="single" w:sz="4" w:space="1" w:color="auto"/>
          <w:left w:val="single" w:sz="4" w:space="0" w:color="auto"/>
          <w:bottom w:val="single" w:sz="4" w:space="1" w:color="auto"/>
          <w:right w:val="single" w:sz="4" w:space="4" w:color="auto"/>
        </w:pBdr>
        <w:shd w:val="clear" w:color="auto" w:fill="FBD4B4" w:themeFill="accent6" w:themeFillTint="66"/>
        <w:spacing w:after="120"/>
        <w:ind w:left="360"/>
        <w:rPr>
          <w:rFonts w:asciiTheme="minorHAnsi" w:hAnsiTheme="minorHAnsi" w:cs="Arial"/>
          <w:b/>
          <w:bCs/>
          <w:sz w:val="36"/>
          <w:szCs w:val="24"/>
        </w:rPr>
      </w:pPr>
      <w:r w:rsidRPr="005107A8">
        <w:rPr>
          <w:rFonts w:asciiTheme="minorHAnsi" w:hAnsiTheme="minorHAnsi" w:cs="Arial"/>
          <w:b/>
          <w:bCs/>
          <w:sz w:val="36"/>
          <w:szCs w:val="24"/>
        </w:rPr>
        <w:t>You are NOW ready to start this assessment. Good luck!</w:t>
      </w:r>
    </w:p>
    <w:p w:rsidR="00512320" w:rsidRDefault="00512320" w:rsidP="00753DD8">
      <w:pPr>
        <w:pStyle w:val="Title"/>
        <w:jc w:val="left"/>
        <w:rPr>
          <w:rFonts w:asciiTheme="minorHAnsi" w:hAnsiTheme="minorHAnsi" w:cs="Arial"/>
        </w:rPr>
      </w:pPr>
    </w:p>
    <w:p w:rsidR="00753DD8" w:rsidRPr="00A046C6" w:rsidRDefault="00753DD8" w:rsidP="00753DD8">
      <w:pPr>
        <w:pStyle w:val="Title"/>
        <w:jc w:val="left"/>
        <w:rPr>
          <w:rFonts w:asciiTheme="minorHAnsi" w:hAnsiTheme="minorHAnsi" w:cs="Arial"/>
        </w:rPr>
      </w:pPr>
      <w:r w:rsidRPr="00A046C6">
        <w:rPr>
          <w:rFonts w:asciiTheme="minorHAnsi" w:hAnsiTheme="minorHAnsi" w:cs="Arial"/>
        </w:rPr>
        <w:t>Assessment Summary</w:t>
      </w:r>
    </w:p>
    <w:p w:rsidR="00753DD8" w:rsidRPr="00A046C6" w:rsidRDefault="00753DD8" w:rsidP="00753DD8">
      <w:pPr>
        <w:rPr>
          <w:rFonts w:asciiTheme="minorHAnsi" w:hAnsiTheme="minorHAnsi" w:cs="Arial"/>
          <w:sz w:val="24"/>
          <w:szCs w:val="24"/>
        </w:rPr>
      </w:pPr>
      <w:r w:rsidRPr="00A046C6">
        <w:rPr>
          <w:rFonts w:asciiTheme="minorHAnsi" w:hAnsiTheme="minorHAnsi" w:cs="Arial"/>
          <w:sz w:val="24"/>
          <w:szCs w:val="24"/>
        </w:rPr>
        <w:t xml:space="preserve">This assessment is ungraded. Learners will receive a </w:t>
      </w:r>
      <w:r w:rsidRPr="00A046C6">
        <w:rPr>
          <w:rFonts w:asciiTheme="minorHAnsi" w:hAnsiTheme="minorHAnsi" w:cs="Arial"/>
          <w:i/>
          <w:sz w:val="24"/>
          <w:szCs w:val="24"/>
        </w:rPr>
        <w:t>Satisfactory or</w:t>
      </w:r>
      <w:r w:rsidRPr="00A046C6">
        <w:rPr>
          <w:rFonts w:asciiTheme="minorHAnsi" w:hAnsiTheme="minorHAnsi" w:cs="Arial"/>
          <w:sz w:val="24"/>
          <w:szCs w:val="24"/>
        </w:rPr>
        <w:t xml:space="preserve"> </w:t>
      </w:r>
      <w:r w:rsidRPr="00A046C6">
        <w:rPr>
          <w:rFonts w:asciiTheme="minorHAnsi" w:hAnsiTheme="minorHAnsi" w:cs="Arial"/>
          <w:i/>
          <w:iCs/>
          <w:sz w:val="24"/>
          <w:szCs w:val="24"/>
        </w:rPr>
        <w:t>Unsatisfactory</w:t>
      </w:r>
      <w:r w:rsidR="009B2E28">
        <w:rPr>
          <w:rFonts w:asciiTheme="minorHAnsi" w:hAnsiTheme="minorHAnsi" w:cs="Arial"/>
          <w:i/>
          <w:iCs/>
          <w:sz w:val="24"/>
          <w:szCs w:val="24"/>
        </w:rPr>
        <w:t xml:space="preserve"> </w:t>
      </w:r>
      <w:r w:rsidRPr="00A046C6">
        <w:rPr>
          <w:rFonts w:asciiTheme="minorHAnsi" w:hAnsiTheme="minorHAnsi" w:cs="Arial"/>
          <w:i/>
          <w:iCs/>
          <w:sz w:val="24"/>
          <w:szCs w:val="24"/>
        </w:rPr>
        <w:t xml:space="preserve">result </w:t>
      </w:r>
      <w:r w:rsidRPr="00A046C6">
        <w:rPr>
          <w:rFonts w:asciiTheme="minorHAnsi" w:hAnsiTheme="minorHAnsi" w:cs="Arial"/>
          <w:sz w:val="24"/>
          <w:szCs w:val="24"/>
        </w:rPr>
        <w:t xml:space="preserve">in accordance with TAFE NSW Assessment Guidelines. </w:t>
      </w:r>
    </w:p>
    <w:p w:rsidR="00753DD8" w:rsidRDefault="00753DD8" w:rsidP="00753DD8">
      <w:pPr>
        <w:rPr>
          <w:rFonts w:asciiTheme="minorHAnsi" w:hAnsiTheme="minorHAnsi" w:cs="Arial"/>
          <w:sz w:val="24"/>
          <w:szCs w:val="24"/>
        </w:rPr>
      </w:pPr>
      <w:r w:rsidRPr="00A046C6">
        <w:rPr>
          <w:rFonts w:asciiTheme="minorHAnsi" w:hAnsiTheme="minorHAnsi" w:cs="Arial"/>
          <w:sz w:val="24"/>
          <w:szCs w:val="24"/>
        </w:rPr>
        <w:t>Al</w:t>
      </w:r>
      <w:r w:rsidR="00D21613">
        <w:rPr>
          <w:rFonts w:asciiTheme="minorHAnsi" w:hAnsiTheme="minorHAnsi" w:cs="Arial"/>
          <w:sz w:val="24"/>
          <w:szCs w:val="24"/>
        </w:rPr>
        <w:t xml:space="preserve">l tasks must be completed to a </w:t>
      </w:r>
      <w:r w:rsidR="00EE7CA1">
        <w:rPr>
          <w:rFonts w:asciiTheme="minorHAnsi" w:hAnsiTheme="minorHAnsi" w:cs="Arial"/>
          <w:sz w:val="24"/>
          <w:szCs w:val="24"/>
        </w:rPr>
        <w:t>s</w:t>
      </w:r>
      <w:r w:rsidR="00D21613">
        <w:rPr>
          <w:rFonts w:asciiTheme="minorHAnsi" w:hAnsiTheme="minorHAnsi" w:cs="Arial"/>
          <w:sz w:val="24"/>
          <w:szCs w:val="24"/>
        </w:rPr>
        <w:t>atisfactor</w:t>
      </w:r>
      <w:r w:rsidRPr="00A046C6">
        <w:rPr>
          <w:rFonts w:asciiTheme="minorHAnsi" w:hAnsiTheme="minorHAnsi" w:cs="Arial"/>
          <w:sz w:val="24"/>
          <w:szCs w:val="24"/>
        </w:rPr>
        <w:t xml:space="preserve">y level to gain an overall Satisfactory result. </w:t>
      </w:r>
    </w:p>
    <w:p w:rsidR="005D3A8E" w:rsidRPr="00A046C6" w:rsidRDefault="005D3A8E" w:rsidP="00753DD8">
      <w:pPr>
        <w:rPr>
          <w:rFonts w:asciiTheme="minorHAnsi" w:hAnsiTheme="minorHAnsi" w:cs="Arial"/>
        </w:rPr>
      </w:pPr>
      <w:r>
        <w:rPr>
          <w:rFonts w:asciiTheme="minorHAnsi" w:hAnsiTheme="minorHAnsi" w:cs="Arial"/>
          <w:sz w:val="24"/>
          <w:szCs w:val="24"/>
        </w:rPr>
        <w:t xml:space="preserve">You should read the </w:t>
      </w:r>
      <w:r w:rsidRPr="005D3A8E">
        <w:rPr>
          <w:rFonts w:asciiTheme="minorHAnsi" w:hAnsiTheme="minorHAnsi" w:cs="Arial"/>
          <w:b/>
          <w:sz w:val="24"/>
          <w:szCs w:val="24"/>
        </w:rPr>
        <w:t>Learner Evidence Guide</w:t>
      </w:r>
      <w:r>
        <w:rPr>
          <w:rFonts w:asciiTheme="minorHAnsi" w:hAnsiTheme="minorHAnsi" w:cs="Arial"/>
          <w:sz w:val="24"/>
          <w:szCs w:val="24"/>
        </w:rPr>
        <w:t xml:space="preserve"> to ensure that you have provided satisfactory responses for all questions and tasks.</w:t>
      </w:r>
    </w:p>
    <w:p w:rsidR="00753DD8" w:rsidRPr="00A046C6" w:rsidRDefault="00753DD8" w:rsidP="00753DD8">
      <w:pPr>
        <w:pStyle w:val="Title"/>
        <w:jc w:val="left"/>
        <w:rPr>
          <w:rFonts w:asciiTheme="minorHAnsi" w:hAnsiTheme="minorHAnsi" w:cs="Arial"/>
        </w:rPr>
      </w:pPr>
      <w:r w:rsidRPr="00A046C6">
        <w:rPr>
          <w:rFonts w:asciiTheme="minorHAnsi" w:hAnsiTheme="minorHAnsi" w:cs="Arial"/>
        </w:rPr>
        <w:t>What you have to do</w:t>
      </w:r>
    </w:p>
    <w:p w:rsidR="00753DD8" w:rsidRPr="00D21613" w:rsidRDefault="00753DD8" w:rsidP="005D3A8E">
      <w:pPr>
        <w:pBdr>
          <w:top w:val="single" w:sz="4" w:space="1" w:color="auto"/>
          <w:left w:val="single" w:sz="4" w:space="0" w:color="auto"/>
          <w:bottom w:val="single" w:sz="4" w:space="1" w:color="auto"/>
          <w:right w:val="single" w:sz="4" w:space="4" w:color="auto"/>
        </w:pBdr>
        <w:spacing w:after="120"/>
        <w:rPr>
          <w:rFonts w:asciiTheme="minorHAnsi" w:hAnsiTheme="minorHAnsi" w:cs="Arial"/>
          <w:bCs/>
          <w:sz w:val="30"/>
          <w:szCs w:val="24"/>
        </w:rPr>
      </w:pPr>
      <w:r w:rsidRPr="00D21613">
        <w:rPr>
          <w:rFonts w:asciiTheme="minorHAnsi" w:hAnsiTheme="minorHAnsi" w:cs="Arial"/>
          <w:bCs/>
          <w:sz w:val="30"/>
          <w:szCs w:val="24"/>
        </w:rPr>
        <w:t>TASK OVERVIEW</w:t>
      </w:r>
    </w:p>
    <w:p w:rsidR="00753DD8" w:rsidRPr="00D21613" w:rsidRDefault="00EA1B05" w:rsidP="006576A0">
      <w:pPr>
        <w:pBdr>
          <w:top w:val="single" w:sz="4" w:space="1" w:color="auto"/>
          <w:left w:val="single" w:sz="4" w:space="0" w:color="auto"/>
          <w:bottom w:val="single" w:sz="4" w:space="1" w:color="auto"/>
          <w:right w:val="single" w:sz="4" w:space="4" w:color="auto"/>
        </w:pBdr>
        <w:rPr>
          <w:rFonts w:asciiTheme="minorHAnsi" w:hAnsiTheme="minorHAnsi" w:cs="Arial"/>
          <w:bCs/>
          <w:sz w:val="24"/>
          <w:szCs w:val="24"/>
        </w:rPr>
      </w:pPr>
      <w:r w:rsidRPr="00D21613">
        <w:rPr>
          <w:rFonts w:asciiTheme="minorHAnsi" w:hAnsiTheme="minorHAnsi" w:cs="Arial"/>
          <w:bCs/>
          <w:sz w:val="24"/>
          <w:szCs w:val="24"/>
        </w:rPr>
        <w:t xml:space="preserve">Read the </w:t>
      </w:r>
      <w:r w:rsidR="002D321A" w:rsidRPr="00D21613">
        <w:rPr>
          <w:rFonts w:asciiTheme="minorHAnsi" w:hAnsiTheme="minorHAnsi" w:cs="Arial"/>
          <w:bCs/>
          <w:sz w:val="24"/>
          <w:szCs w:val="24"/>
        </w:rPr>
        <w:t>C</w:t>
      </w:r>
      <w:r w:rsidR="00753DD8" w:rsidRPr="00D21613">
        <w:rPr>
          <w:rFonts w:asciiTheme="minorHAnsi" w:hAnsiTheme="minorHAnsi" w:cs="Arial"/>
          <w:bCs/>
          <w:sz w:val="24"/>
          <w:szCs w:val="24"/>
        </w:rPr>
        <w:t xml:space="preserve">ase study </w:t>
      </w:r>
      <w:r w:rsidR="00D21613">
        <w:rPr>
          <w:rFonts w:asciiTheme="minorHAnsi" w:hAnsiTheme="minorHAnsi" w:cs="Arial"/>
          <w:bCs/>
          <w:sz w:val="24"/>
          <w:szCs w:val="24"/>
        </w:rPr>
        <w:t>then w</w:t>
      </w:r>
      <w:r w:rsidR="00DD380A" w:rsidRPr="00D21613">
        <w:rPr>
          <w:rFonts w:asciiTheme="minorHAnsi" w:hAnsiTheme="minorHAnsi" w:cs="Arial"/>
          <w:bCs/>
          <w:sz w:val="24"/>
          <w:szCs w:val="24"/>
        </w:rPr>
        <w:t>rite your answers to</w:t>
      </w:r>
      <w:r w:rsidR="00753DD8" w:rsidRPr="00D21613">
        <w:rPr>
          <w:rFonts w:asciiTheme="minorHAnsi" w:hAnsiTheme="minorHAnsi" w:cs="Arial"/>
          <w:bCs/>
          <w:sz w:val="24"/>
          <w:szCs w:val="24"/>
        </w:rPr>
        <w:t xml:space="preserve"> the questions </w:t>
      </w:r>
      <w:r w:rsidRPr="00D21613">
        <w:rPr>
          <w:rFonts w:asciiTheme="minorHAnsi" w:hAnsiTheme="minorHAnsi" w:cs="Arial"/>
          <w:bCs/>
          <w:sz w:val="24"/>
          <w:szCs w:val="24"/>
        </w:rPr>
        <w:t xml:space="preserve">relating to the following topics using the information provided in the case study and your knowledge and understanding gained from your </w:t>
      </w:r>
      <w:r w:rsidR="00DD380A" w:rsidRPr="00D21613">
        <w:rPr>
          <w:rFonts w:asciiTheme="minorHAnsi" w:hAnsiTheme="minorHAnsi" w:cs="Arial"/>
          <w:bCs/>
          <w:sz w:val="24"/>
          <w:szCs w:val="24"/>
        </w:rPr>
        <w:t>readings of the units within the Care Cluster. Your responses need to cover the following topics</w:t>
      </w:r>
      <w:r w:rsidRPr="00D21613">
        <w:rPr>
          <w:rFonts w:asciiTheme="minorHAnsi" w:hAnsiTheme="minorHAnsi" w:cs="Arial"/>
          <w:bCs/>
          <w:sz w:val="24"/>
          <w:szCs w:val="24"/>
        </w:rPr>
        <w:t xml:space="preserve">: </w:t>
      </w:r>
    </w:p>
    <w:p w:rsidR="00753DD8" w:rsidRPr="00D21613" w:rsidRDefault="00EA1B05" w:rsidP="006576A0">
      <w:pPr>
        <w:pBdr>
          <w:top w:val="single" w:sz="4" w:space="1" w:color="auto"/>
          <w:left w:val="single" w:sz="4" w:space="0" w:color="auto"/>
          <w:bottom w:val="single" w:sz="4" w:space="1" w:color="auto"/>
          <w:right w:val="single" w:sz="4" w:space="4" w:color="auto"/>
        </w:pBdr>
        <w:rPr>
          <w:rFonts w:asciiTheme="minorHAnsi" w:hAnsiTheme="minorHAnsi" w:cs="Arial"/>
          <w:bCs/>
          <w:sz w:val="24"/>
          <w:szCs w:val="24"/>
        </w:rPr>
      </w:pPr>
      <w:r w:rsidRPr="00D21613">
        <w:rPr>
          <w:rFonts w:asciiTheme="minorHAnsi" w:hAnsiTheme="minorHAnsi" w:cs="Arial"/>
          <w:bCs/>
          <w:sz w:val="24"/>
          <w:szCs w:val="24"/>
        </w:rPr>
        <w:t xml:space="preserve">1. </w:t>
      </w:r>
      <w:r w:rsidR="00753DD8" w:rsidRPr="00D21613">
        <w:rPr>
          <w:rFonts w:asciiTheme="minorHAnsi" w:hAnsiTheme="minorHAnsi" w:cs="Arial"/>
          <w:bCs/>
          <w:sz w:val="24"/>
          <w:szCs w:val="24"/>
        </w:rPr>
        <w:t>Settling babies and toddlers into care</w:t>
      </w:r>
    </w:p>
    <w:p w:rsidR="00753DD8" w:rsidRPr="00D21613" w:rsidRDefault="00EA1B05" w:rsidP="006576A0">
      <w:pPr>
        <w:pBdr>
          <w:top w:val="single" w:sz="4" w:space="1" w:color="auto"/>
          <w:left w:val="single" w:sz="4" w:space="0" w:color="auto"/>
          <w:bottom w:val="single" w:sz="4" w:space="1" w:color="auto"/>
          <w:right w:val="single" w:sz="4" w:space="4" w:color="auto"/>
        </w:pBdr>
        <w:rPr>
          <w:rFonts w:asciiTheme="minorHAnsi" w:hAnsiTheme="minorHAnsi" w:cs="Arial"/>
          <w:bCs/>
          <w:sz w:val="24"/>
          <w:szCs w:val="24"/>
        </w:rPr>
      </w:pPr>
      <w:r w:rsidRPr="00D21613">
        <w:rPr>
          <w:rFonts w:asciiTheme="minorHAnsi" w:hAnsiTheme="minorHAnsi" w:cs="Arial"/>
          <w:bCs/>
          <w:sz w:val="24"/>
          <w:szCs w:val="24"/>
        </w:rPr>
        <w:t xml:space="preserve">2. </w:t>
      </w:r>
      <w:r w:rsidR="00753DD8" w:rsidRPr="00D21613">
        <w:rPr>
          <w:rFonts w:asciiTheme="minorHAnsi" w:hAnsiTheme="minorHAnsi" w:cs="Arial"/>
          <w:bCs/>
          <w:sz w:val="24"/>
          <w:szCs w:val="24"/>
        </w:rPr>
        <w:t>Providing healthy and culturally appropriate meals, snacks and drinks</w:t>
      </w:r>
    </w:p>
    <w:p w:rsidR="00753DD8" w:rsidRPr="00D21613" w:rsidRDefault="00EA1B05" w:rsidP="006576A0">
      <w:pPr>
        <w:pBdr>
          <w:top w:val="single" w:sz="4" w:space="1" w:color="auto"/>
          <w:left w:val="single" w:sz="4" w:space="0" w:color="auto"/>
          <w:bottom w:val="single" w:sz="4" w:space="1" w:color="auto"/>
          <w:right w:val="single" w:sz="4" w:space="4" w:color="auto"/>
        </w:pBdr>
        <w:rPr>
          <w:rFonts w:asciiTheme="minorHAnsi" w:hAnsiTheme="minorHAnsi" w:cs="Arial"/>
          <w:bCs/>
          <w:sz w:val="24"/>
          <w:szCs w:val="24"/>
        </w:rPr>
      </w:pPr>
      <w:r w:rsidRPr="00D21613">
        <w:rPr>
          <w:rFonts w:asciiTheme="minorHAnsi" w:hAnsiTheme="minorHAnsi" w:cs="Arial"/>
          <w:bCs/>
          <w:sz w:val="24"/>
          <w:szCs w:val="24"/>
        </w:rPr>
        <w:t xml:space="preserve">3. </w:t>
      </w:r>
      <w:r w:rsidR="00753DD8" w:rsidRPr="00D21613">
        <w:rPr>
          <w:rFonts w:asciiTheme="minorHAnsi" w:hAnsiTheme="minorHAnsi" w:cs="Arial"/>
          <w:bCs/>
          <w:sz w:val="24"/>
          <w:szCs w:val="24"/>
        </w:rPr>
        <w:t>Providing support to families and children to promote healthy drinking and eating</w:t>
      </w:r>
    </w:p>
    <w:p w:rsidR="00753DD8" w:rsidRDefault="00EA1B05" w:rsidP="006576A0">
      <w:pPr>
        <w:pBdr>
          <w:top w:val="single" w:sz="4" w:space="1" w:color="auto"/>
          <w:left w:val="single" w:sz="4" w:space="0" w:color="auto"/>
          <w:bottom w:val="single" w:sz="4" w:space="1" w:color="auto"/>
          <w:right w:val="single" w:sz="4" w:space="4" w:color="auto"/>
        </w:pBdr>
        <w:rPr>
          <w:rFonts w:asciiTheme="minorHAnsi" w:hAnsiTheme="minorHAnsi" w:cs="Arial"/>
          <w:bCs/>
          <w:sz w:val="24"/>
          <w:szCs w:val="24"/>
        </w:rPr>
      </w:pPr>
      <w:r w:rsidRPr="00D21613">
        <w:rPr>
          <w:rFonts w:asciiTheme="minorHAnsi" w:hAnsiTheme="minorHAnsi" w:cs="Arial"/>
          <w:bCs/>
          <w:sz w:val="24"/>
          <w:szCs w:val="24"/>
        </w:rPr>
        <w:t xml:space="preserve">4. </w:t>
      </w:r>
      <w:r w:rsidR="00753DD8" w:rsidRPr="00D21613">
        <w:rPr>
          <w:rFonts w:asciiTheme="minorHAnsi" w:hAnsiTheme="minorHAnsi" w:cs="Arial"/>
          <w:bCs/>
          <w:sz w:val="24"/>
          <w:szCs w:val="24"/>
        </w:rPr>
        <w:t xml:space="preserve">Preparing </w:t>
      </w:r>
      <w:r w:rsidRPr="00D21613">
        <w:rPr>
          <w:rFonts w:asciiTheme="minorHAnsi" w:hAnsiTheme="minorHAnsi" w:cs="Arial"/>
          <w:bCs/>
          <w:sz w:val="24"/>
          <w:szCs w:val="24"/>
        </w:rPr>
        <w:t>children for change</w:t>
      </w:r>
    </w:p>
    <w:p w:rsidR="00753DD8" w:rsidRPr="00D21613" w:rsidRDefault="00EA1B05" w:rsidP="006576A0">
      <w:pPr>
        <w:pBdr>
          <w:top w:val="single" w:sz="4" w:space="1" w:color="auto"/>
          <w:left w:val="single" w:sz="4" w:space="0" w:color="auto"/>
          <w:bottom w:val="single" w:sz="4" w:space="1" w:color="auto"/>
          <w:right w:val="single" w:sz="4" w:space="4" w:color="auto"/>
        </w:pBdr>
        <w:rPr>
          <w:rFonts w:asciiTheme="minorHAnsi" w:hAnsiTheme="minorHAnsi" w:cs="Arial"/>
          <w:bCs/>
          <w:sz w:val="24"/>
          <w:szCs w:val="24"/>
        </w:rPr>
      </w:pPr>
      <w:r w:rsidRPr="00D21613">
        <w:rPr>
          <w:rFonts w:asciiTheme="minorHAnsi" w:hAnsiTheme="minorHAnsi" w:cs="Arial"/>
          <w:bCs/>
          <w:sz w:val="24"/>
          <w:szCs w:val="24"/>
        </w:rPr>
        <w:t xml:space="preserve">5. </w:t>
      </w:r>
      <w:r w:rsidR="00753DD8" w:rsidRPr="00D21613">
        <w:rPr>
          <w:rFonts w:asciiTheme="minorHAnsi" w:hAnsiTheme="minorHAnsi" w:cs="Arial"/>
          <w:bCs/>
          <w:sz w:val="24"/>
          <w:szCs w:val="24"/>
        </w:rPr>
        <w:t>Safe collection of children</w:t>
      </w:r>
    </w:p>
    <w:p w:rsidR="007F3ABD" w:rsidRDefault="007F3ABD" w:rsidP="007F3ABD">
      <w:pPr>
        <w:rPr>
          <w:b/>
          <w:bCs/>
          <w:sz w:val="40"/>
          <w:szCs w:val="40"/>
        </w:rPr>
      </w:pPr>
      <w:r w:rsidRPr="00DD5884">
        <w:rPr>
          <w:b/>
          <w:bCs/>
          <w:sz w:val="40"/>
          <w:szCs w:val="40"/>
        </w:rPr>
        <w:t xml:space="preserve">Case Study </w:t>
      </w:r>
    </w:p>
    <w:p w:rsidR="00EA1B05" w:rsidRPr="00EA1B05" w:rsidRDefault="00EA1B05" w:rsidP="007F3ABD">
      <w:pPr>
        <w:rPr>
          <w:b/>
          <w:bCs/>
          <w:sz w:val="24"/>
          <w:szCs w:val="24"/>
        </w:rPr>
      </w:pPr>
      <w:r w:rsidRPr="00EA1B05">
        <w:rPr>
          <w:b/>
          <w:bCs/>
          <w:sz w:val="24"/>
          <w:szCs w:val="24"/>
        </w:rPr>
        <w:t xml:space="preserve">Read through the case study </w:t>
      </w:r>
      <w:r>
        <w:rPr>
          <w:b/>
          <w:bCs/>
          <w:sz w:val="24"/>
          <w:szCs w:val="24"/>
        </w:rPr>
        <w:t xml:space="preserve">carefully </w:t>
      </w:r>
      <w:r w:rsidRPr="00EA1B05">
        <w:rPr>
          <w:b/>
          <w:bCs/>
          <w:sz w:val="24"/>
          <w:szCs w:val="24"/>
        </w:rPr>
        <w:t xml:space="preserve">and answer the questions </w:t>
      </w:r>
      <w:r>
        <w:rPr>
          <w:b/>
          <w:bCs/>
          <w:sz w:val="24"/>
          <w:szCs w:val="24"/>
        </w:rPr>
        <w:t>under each topic heading</w:t>
      </w:r>
      <w:r w:rsidRPr="00EA1B05">
        <w:rPr>
          <w:b/>
          <w:bCs/>
          <w:sz w:val="24"/>
          <w:szCs w:val="24"/>
        </w:rPr>
        <w:t xml:space="preserve">. </w:t>
      </w:r>
    </w:p>
    <w:p w:rsidR="007F3ABD" w:rsidRPr="00DD5884" w:rsidRDefault="00DD380A"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Amanda</w:t>
      </w:r>
      <w:r w:rsidR="007F3ABD" w:rsidRPr="00DD5884">
        <w:rPr>
          <w:sz w:val="24"/>
          <w:szCs w:val="24"/>
        </w:rPr>
        <w:t xml:space="preserve"> ha</w:t>
      </w:r>
      <w:r>
        <w:rPr>
          <w:sz w:val="24"/>
          <w:szCs w:val="24"/>
        </w:rPr>
        <w:t>s</w:t>
      </w:r>
      <w:r w:rsidR="007F3ABD" w:rsidRPr="00DD5884">
        <w:rPr>
          <w:sz w:val="24"/>
          <w:szCs w:val="24"/>
        </w:rPr>
        <w:t xml:space="preserve"> just enrolled </w:t>
      </w:r>
      <w:r>
        <w:rPr>
          <w:sz w:val="24"/>
          <w:szCs w:val="24"/>
        </w:rPr>
        <w:t xml:space="preserve">her </w:t>
      </w:r>
      <w:r w:rsidR="007F3ABD" w:rsidRPr="00DD5884">
        <w:rPr>
          <w:sz w:val="24"/>
          <w:szCs w:val="24"/>
        </w:rPr>
        <w:t xml:space="preserve">baby, </w:t>
      </w:r>
      <w:r>
        <w:rPr>
          <w:sz w:val="24"/>
          <w:szCs w:val="24"/>
        </w:rPr>
        <w:t>Katherine</w:t>
      </w:r>
      <w:r w:rsidR="007F3ABD">
        <w:rPr>
          <w:sz w:val="24"/>
          <w:szCs w:val="24"/>
        </w:rPr>
        <w:t xml:space="preserve"> (10</w:t>
      </w:r>
      <w:r w:rsidR="007F3ABD" w:rsidRPr="00DD5884">
        <w:rPr>
          <w:sz w:val="24"/>
          <w:szCs w:val="24"/>
        </w:rPr>
        <w:t xml:space="preserve"> months), in care at </w:t>
      </w:r>
      <w:r w:rsidR="007F3ABD">
        <w:rPr>
          <w:sz w:val="24"/>
          <w:szCs w:val="24"/>
        </w:rPr>
        <w:t>Forrest Early Learning Centre</w:t>
      </w:r>
      <w:r w:rsidR="007F3ABD" w:rsidRPr="00DD5884">
        <w:rPr>
          <w:sz w:val="24"/>
          <w:szCs w:val="24"/>
        </w:rPr>
        <w:t xml:space="preserve">.  </w:t>
      </w:r>
      <w:r>
        <w:rPr>
          <w:sz w:val="24"/>
          <w:szCs w:val="24"/>
        </w:rPr>
        <w:t>Joel</w:t>
      </w:r>
      <w:r w:rsidR="007F3ABD">
        <w:rPr>
          <w:sz w:val="24"/>
          <w:szCs w:val="24"/>
        </w:rPr>
        <w:t xml:space="preserve"> (4</w:t>
      </w:r>
      <w:r w:rsidR="001E47B2">
        <w:rPr>
          <w:sz w:val="24"/>
          <w:szCs w:val="24"/>
        </w:rPr>
        <w:t xml:space="preserve"> </w:t>
      </w:r>
      <w:r w:rsidR="007F3ABD">
        <w:rPr>
          <w:sz w:val="24"/>
          <w:szCs w:val="24"/>
        </w:rPr>
        <w:t>years)</w:t>
      </w:r>
      <w:r w:rsidR="00520F99">
        <w:rPr>
          <w:sz w:val="24"/>
          <w:szCs w:val="24"/>
        </w:rPr>
        <w:t>,</w:t>
      </w:r>
      <w:r w:rsidR="007F3ABD">
        <w:rPr>
          <w:sz w:val="24"/>
          <w:szCs w:val="24"/>
        </w:rPr>
        <w:t xml:space="preserve"> </w:t>
      </w:r>
      <w:r>
        <w:rPr>
          <w:sz w:val="24"/>
          <w:szCs w:val="24"/>
        </w:rPr>
        <w:t>Katherine</w:t>
      </w:r>
      <w:r w:rsidR="00520F99">
        <w:rPr>
          <w:sz w:val="24"/>
          <w:szCs w:val="24"/>
        </w:rPr>
        <w:t>’s brother,</w:t>
      </w:r>
      <w:r w:rsidR="00FE1B0D">
        <w:rPr>
          <w:sz w:val="24"/>
          <w:szCs w:val="24"/>
        </w:rPr>
        <w:t xml:space="preserve"> </w:t>
      </w:r>
      <w:r w:rsidR="007F3ABD">
        <w:rPr>
          <w:sz w:val="24"/>
          <w:szCs w:val="24"/>
        </w:rPr>
        <w:t>has been</w:t>
      </w:r>
      <w:r w:rsidR="00FE1B0D">
        <w:rPr>
          <w:sz w:val="24"/>
          <w:szCs w:val="24"/>
        </w:rPr>
        <w:t xml:space="preserve"> enrolled at</w:t>
      </w:r>
      <w:r w:rsidR="007F3ABD">
        <w:rPr>
          <w:sz w:val="24"/>
          <w:szCs w:val="24"/>
        </w:rPr>
        <w:t xml:space="preserve"> the service for six months</w:t>
      </w:r>
      <w:r w:rsidR="00FE1B0D">
        <w:rPr>
          <w:sz w:val="24"/>
          <w:szCs w:val="24"/>
        </w:rPr>
        <w:t xml:space="preserve"> </w:t>
      </w:r>
      <w:r w:rsidR="007F3ABD">
        <w:rPr>
          <w:sz w:val="24"/>
          <w:szCs w:val="24"/>
        </w:rPr>
        <w:t xml:space="preserve">and has settled </w:t>
      </w:r>
      <w:r w:rsidR="00D57416">
        <w:rPr>
          <w:sz w:val="24"/>
          <w:szCs w:val="24"/>
        </w:rPr>
        <w:t xml:space="preserve">in </w:t>
      </w:r>
      <w:r w:rsidR="007F3ABD">
        <w:rPr>
          <w:sz w:val="24"/>
          <w:szCs w:val="24"/>
        </w:rPr>
        <w:t xml:space="preserve">well.  </w:t>
      </w:r>
      <w:r>
        <w:rPr>
          <w:sz w:val="24"/>
          <w:szCs w:val="24"/>
        </w:rPr>
        <w:t>Amanda</w:t>
      </w:r>
      <w:r w:rsidR="00CF32B2">
        <w:rPr>
          <w:sz w:val="24"/>
          <w:szCs w:val="24"/>
        </w:rPr>
        <w:t xml:space="preserve"> has been offered </w:t>
      </w:r>
      <w:r w:rsidR="00E7133C">
        <w:rPr>
          <w:sz w:val="24"/>
          <w:szCs w:val="24"/>
        </w:rPr>
        <w:t>part time</w:t>
      </w:r>
      <w:r w:rsidR="00CF32B2">
        <w:rPr>
          <w:sz w:val="24"/>
          <w:szCs w:val="24"/>
        </w:rPr>
        <w:t xml:space="preserve"> work at </w:t>
      </w:r>
      <w:r w:rsidR="00FE1B0D">
        <w:rPr>
          <w:sz w:val="24"/>
          <w:szCs w:val="24"/>
        </w:rPr>
        <w:t>a local solicitor’s office</w:t>
      </w:r>
      <w:r w:rsidR="00D57416">
        <w:rPr>
          <w:sz w:val="24"/>
          <w:szCs w:val="24"/>
        </w:rPr>
        <w:t xml:space="preserve"> on a Tuesday and Thursday</w:t>
      </w:r>
      <w:r w:rsidR="00CF32B2">
        <w:rPr>
          <w:sz w:val="24"/>
          <w:szCs w:val="24"/>
        </w:rPr>
        <w:t xml:space="preserve">.  </w:t>
      </w:r>
      <w:r w:rsidR="007F3ABD">
        <w:rPr>
          <w:sz w:val="24"/>
          <w:szCs w:val="24"/>
        </w:rPr>
        <w:t xml:space="preserve">However, </w:t>
      </w:r>
      <w:r>
        <w:rPr>
          <w:sz w:val="24"/>
          <w:szCs w:val="24"/>
        </w:rPr>
        <w:t>she</w:t>
      </w:r>
      <w:r w:rsidR="007F3ABD">
        <w:rPr>
          <w:sz w:val="24"/>
          <w:szCs w:val="24"/>
        </w:rPr>
        <w:t xml:space="preserve"> is still breastfeeding </w:t>
      </w:r>
      <w:r>
        <w:rPr>
          <w:sz w:val="24"/>
          <w:szCs w:val="24"/>
        </w:rPr>
        <w:t>Katherine</w:t>
      </w:r>
      <w:r w:rsidR="007F3ABD">
        <w:rPr>
          <w:sz w:val="24"/>
          <w:szCs w:val="24"/>
        </w:rPr>
        <w:t xml:space="preserve"> and </w:t>
      </w:r>
      <w:r w:rsidR="00FE1B0D">
        <w:rPr>
          <w:sz w:val="24"/>
          <w:szCs w:val="24"/>
        </w:rPr>
        <w:t xml:space="preserve">she </w:t>
      </w:r>
      <w:r w:rsidR="007F3ABD">
        <w:rPr>
          <w:sz w:val="24"/>
          <w:szCs w:val="24"/>
        </w:rPr>
        <w:t xml:space="preserve">is concerned about how </w:t>
      </w:r>
      <w:r>
        <w:rPr>
          <w:sz w:val="24"/>
          <w:szCs w:val="24"/>
        </w:rPr>
        <w:t>Katherine</w:t>
      </w:r>
      <w:r w:rsidR="007F3ABD">
        <w:rPr>
          <w:sz w:val="24"/>
          <w:szCs w:val="24"/>
        </w:rPr>
        <w:t xml:space="preserve"> will settle into care</w:t>
      </w:r>
      <w:r w:rsidR="007F3ABD" w:rsidRPr="00DD5884">
        <w:rPr>
          <w:sz w:val="24"/>
          <w:szCs w:val="24"/>
        </w:rPr>
        <w:t xml:space="preserve">, </w:t>
      </w:r>
      <w:r w:rsidR="007F3ABD" w:rsidRPr="00DD5884">
        <w:rPr>
          <w:i/>
          <w:sz w:val="24"/>
          <w:szCs w:val="24"/>
        </w:rPr>
        <w:t xml:space="preserve">how the educators will know how to read her cues and respond to what she </w:t>
      </w:r>
      <w:proofErr w:type="gramStart"/>
      <w:r w:rsidR="007F3ABD" w:rsidRPr="00DD5884">
        <w:rPr>
          <w:i/>
          <w:sz w:val="24"/>
          <w:szCs w:val="24"/>
        </w:rPr>
        <w:t>needs</w:t>
      </w:r>
      <w:r w:rsidR="007F3ABD" w:rsidRPr="00DD5884">
        <w:rPr>
          <w:sz w:val="24"/>
          <w:szCs w:val="24"/>
        </w:rPr>
        <w:t xml:space="preserve">  -</w:t>
      </w:r>
      <w:proofErr w:type="gramEnd"/>
      <w:r w:rsidR="007F3ABD" w:rsidRPr="00DD5884">
        <w:rPr>
          <w:sz w:val="24"/>
          <w:szCs w:val="24"/>
        </w:rPr>
        <w:t xml:space="preserve"> if the staff will know when she is tired or hungry or just in need of a cuddle, </w:t>
      </w:r>
      <w:r w:rsidR="007F3ABD" w:rsidRPr="00DD5884">
        <w:rPr>
          <w:i/>
          <w:sz w:val="24"/>
          <w:szCs w:val="24"/>
        </w:rPr>
        <w:t>what will happen if she is upset or hurt</w:t>
      </w:r>
      <w:r w:rsidR="007F3ABD" w:rsidRPr="00DD5884">
        <w:rPr>
          <w:sz w:val="24"/>
          <w:szCs w:val="24"/>
        </w:rPr>
        <w:t xml:space="preserve">, </w:t>
      </w:r>
      <w:r w:rsidR="007F3ABD" w:rsidRPr="00DD5884">
        <w:rPr>
          <w:i/>
          <w:sz w:val="24"/>
          <w:szCs w:val="24"/>
        </w:rPr>
        <w:t>how do the staff make sure the centre is safe for such young babies</w:t>
      </w:r>
      <w:r w:rsidR="007F3ABD" w:rsidRPr="00DD5884">
        <w:rPr>
          <w:sz w:val="24"/>
          <w:szCs w:val="24"/>
        </w:rPr>
        <w:t xml:space="preserve"> and </w:t>
      </w:r>
      <w:r w:rsidR="007F3ABD" w:rsidRPr="00DD5884">
        <w:rPr>
          <w:i/>
          <w:sz w:val="24"/>
          <w:szCs w:val="24"/>
        </w:rPr>
        <w:t xml:space="preserve">will the staff have time to attend to </w:t>
      </w:r>
      <w:r>
        <w:rPr>
          <w:i/>
          <w:sz w:val="24"/>
          <w:szCs w:val="24"/>
        </w:rPr>
        <w:t>Katherine</w:t>
      </w:r>
      <w:r w:rsidR="007F3ABD" w:rsidRPr="00DD5884">
        <w:rPr>
          <w:i/>
          <w:sz w:val="24"/>
          <w:szCs w:val="24"/>
        </w:rPr>
        <w:t xml:space="preserve"> as an individual </w:t>
      </w:r>
      <w:r w:rsidR="007F3ABD" w:rsidRPr="00DD5884">
        <w:rPr>
          <w:sz w:val="24"/>
          <w:szCs w:val="24"/>
        </w:rPr>
        <w:t>when there are nine other children in the room.</w:t>
      </w:r>
    </w:p>
    <w:p w:rsidR="007F3ABD" w:rsidRDefault="00DD380A"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Katherine</w:t>
      </w:r>
      <w:r w:rsidR="007F3ABD">
        <w:rPr>
          <w:sz w:val="24"/>
          <w:szCs w:val="24"/>
        </w:rPr>
        <w:t xml:space="preserve"> is generally an easy baby</w:t>
      </w:r>
      <w:r w:rsidR="007F3ABD" w:rsidRPr="00DD5884">
        <w:rPr>
          <w:sz w:val="24"/>
          <w:szCs w:val="24"/>
        </w:rPr>
        <w:t xml:space="preserve"> to care for and has slept through the night from 8 weeks of age and goes down without too much fuss.  She is usually very happy and content throughout the day and enjoys playing with </w:t>
      </w:r>
      <w:r>
        <w:rPr>
          <w:sz w:val="24"/>
          <w:szCs w:val="24"/>
        </w:rPr>
        <w:t>her mother</w:t>
      </w:r>
      <w:r w:rsidR="007F3ABD" w:rsidRPr="00DD5884">
        <w:rPr>
          <w:sz w:val="24"/>
          <w:szCs w:val="24"/>
        </w:rPr>
        <w:t>.</w:t>
      </w:r>
    </w:p>
    <w:p w:rsidR="007F3ABD" w:rsidRDefault="007F3ABD"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lastRenderedPageBreak/>
        <w:t xml:space="preserve">The only occasion when </w:t>
      </w:r>
      <w:r w:rsidR="00DD380A">
        <w:rPr>
          <w:sz w:val="24"/>
          <w:szCs w:val="24"/>
        </w:rPr>
        <w:t>Amanda</w:t>
      </w:r>
      <w:r>
        <w:rPr>
          <w:sz w:val="24"/>
          <w:szCs w:val="24"/>
        </w:rPr>
        <w:t xml:space="preserve"> ha</w:t>
      </w:r>
      <w:r w:rsidR="00DD380A">
        <w:rPr>
          <w:sz w:val="24"/>
          <w:szCs w:val="24"/>
        </w:rPr>
        <w:t>s</w:t>
      </w:r>
      <w:r>
        <w:rPr>
          <w:sz w:val="24"/>
          <w:szCs w:val="24"/>
        </w:rPr>
        <w:t xml:space="preserve"> left</w:t>
      </w:r>
      <w:r w:rsidR="00DD380A">
        <w:rPr>
          <w:sz w:val="24"/>
          <w:szCs w:val="24"/>
        </w:rPr>
        <w:t xml:space="preserve"> Katherine with</w:t>
      </w:r>
      <w:r>
        <w:rPr>
          <w:sz w:val="24"/>
          <w:szCs w:val="24"/>
        </w:rPr>
        <w:t xml:space="preserve"> another person was</w:t>
      </w:r>
      <w:r w:rsidR="00DD380A">
        <w:rPr>
          <w:sz w:val="24"/>
          <w:szCs w:val="24"/>
        </w:rPr>
        <w:t xml:space="preserve"> </w:t>
      </w:r>
      <w:r w:rsidR="00520F99">
        <w:rPr>
          <w:sz w:val="24"/>
          <w:szCs w:val="24"/>
        </w:rPr>
        <w:t xml:space="preserve">when a neighbour </w:t>
      </w:r>
      <w:r w:rsidR="00E7133C">
        <w:rPr>
          <w:sz w:val="24"/>
          <w:szCs w:val="24"/>
        </w:rPr>
        <w:t xml:space="preserve">offered to babysit.   </w:t>
      </w:r>
      <w:r w:rsidR="00DD380A">
        <w:rPr>
          <w:sz w:val="24"/>
          <w:szCs w:val="24"/>
        </w:rPr>
        <w:t>Katherine</w:t>
      </w:r>
      <w:r>
        <w:rPr>
          <w:sz w:val="24"/>
          <w:szCs w:val="24"/>
        </w:rPr>
        <w:t xml:space="preserve"> screamed </w:t>
      </w:r>
      <w:r w:rsidR="00E7133C">
        <w:rPr>
          <w:sz w:val="24"/>
          <w:szCs w:val="24"/>
        </w:rPr>
        <w:t>for</w:t>
      </w:r>
      <w:r>
        <w:rPr>
          <w:sz w:val="24"/>
          <w:szCs w:val="24"/>
        </w:rPr>
        <w:t xml:space="preserve"> 30</w:t>
      </w:r>
      <w:r w:rsidR="001E47B2">
        <w:rPr>
          <w:sz w:val="24"/>
          <w:szCs w:val="24"/>
        </w:rPr>
        <w:t xml:space="preserve"> </w:t>
      </w:r>
      <w:r>
        <w:rPr>
          <w:sz w:val="24"/>
          <w:szCs w:val="24"/>
        </w:rPr>
        <w:t xml:space="preserve">minutes but </w:t>
      </w:r>
      <w:r w:rsidRPr="00DD5884">
        <w:rPr>
          <w:sz w:val="24"/>
          <w:szCs w:val="24"/>
        </w:rPr>
        <w:t>settle</w:t>
      </w:r>
      <w:r>
        <w:rPr>
          <w:sz w:val="24"/>
          <w:szCs w:val="24"/>
        </w:rPr>
        <w:t>d eventually</w:t>
      </w:r>
      <w:r w:rsidRPr="00DD5884">
        <w:rPr>
          <w:sz w:val="24"/>
          <w:szCs w:val="24"/>
        </w:rPr>
        <w:t xml:space="preserve"> when given her dummy and a cuddle</w:t>
      </w:r>
      <w:r>
        <w:rPr>
          <w:sz w:val="24"/>
          <w:szCs w:val="24"/>
        </w:rPr>
        <w:t xml:space="preserve">. </w:t>
      </w:r>
    </w:p>
    <w:p w:rsidR="007F3ABD" w:rsidRPr="00DD5884" w:rsidRDefault="007F3ABD" w:rsidP="007F3ABD">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sz w:val="24"/>
          <w:szCs w:val="24"/>
        </w:rPr>
        <w:t>The infant (0-2</w:t>
      </w:r>
      <w:r w:rsidR="001E47B2">
        <w:rPr>
          <w:sz w:val="24"/>
          <w:szCs w:val="24"/>
        </w:rPr>
        <w:t xml:space="preserve"> </w:t>
      </w:r>
      <w:r w:rsidRPr="00DD5884">
        <w:rPr>
          <w:sz w:val="24"/>
          <w:szCs w:val="24"/>
        </w:rPr>
        <w:t>year old) room has three educators an</w:t>
      </w:r>
      <w:r w:rsidR="00DD380A">
        <w:rPr>
          <w:sz w:val="24"/>
          <w:szCs w:val="24"/>
        </w:rPr>
        <w:t>d eleven enrolments, including Katherine</w:t>
      </w:r>
      <w:r w:rsidRPr="00DD5884">
        <w:rPr>
          <w:sz w:val="24"/>
          <w:szCs w:val="24"/>
        </w:rPr>
        <w:t>, and operates with three primary care groups that have a primary educator assigned to each.  Typically if any of these staff are away, the centre prioritises the use of the same familiar casual staff where possible.</w:t>
      </w:r>
    </w:p>
    <w:p w:rsidR="007F3ABD" w:rsidRDefault="00DD380A"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Joel</w:t>
      </w:r>
      <w:r w:rsidR="007F3ABD">
        <w:rPr>
          <w:sz w:val="24"/>
          <w:szCs w:val="24"/>
        </w:rPr>
        <w:t xml:space="preserve"> </w:t>
      </w:r>
      <w:r w:rsidR="00567BB5">
        <w:rPr>
          <w:sz w:val="24"/>
          <w:szCs w:val="24"/>
        </w:rPr>
        <w:t xml:space="preserve">is </w:t>
      </w:r>
      <w:r w:rsidR="007F3ABD">
        <w:rPr>
          <w:sz w:val="24"/>
          <w:szCs w:val="24"/>
        </w:rPr>
        <w:t xml:space="preserve">in the preschool room </w:t>
      </w:r>
      <w:r w:rsidR="00CF32B2">
        <w:rPr>
          <w:sz w:val="24"/>
          <w:szCs w:val="24"/>
        </w:rPr>
        <w:t>(</w:t>
      </w:r>
      <w:r w:rsidR="007F3ABD">
        <w:rPr>
          <w:sz w:val="24"/>
          <w:szCs w:val="24"/>
        </w:rPr>
        <w:t>20 children</w:t>
      </w:r>
      <w:r w:rsidR="00CF32B2">
        <w:rPr>
          <w:sz w:val="24"/>
          <w:szCs w:val="24"/>
        </w:rPr>
        <w:t xml:space="preserve"> with two educators)</w:t>
      </w:r>
      <w:r w:rsidR="007F3ABD">
        <w:rPr>
          <w:sz w:val="24"/>
          <w:szCs w:val="24"/>
        </w:rPr>
        <w:t xml:space="preserve"> he attends on Tuesdays and Thursdays each week.  </w:t>
      </w:r>
      <w:r>
        <w:rPr>
          <w:sz w:val="24"/>
          <w:szCs w:val="24"/>
        </w:rPr>
        <w:t>Joel</w:t>
      </w:r>
      <w:r w:rsidR="007F3ABD">
        <w:rPr>
          <w:sz w:val="24"/>
          <w:szCs w:val="24"/>
        </w:rPr>
        <w:t xml:space="preserve"> has made friends with Michael and looks forward to seeing him each day</w:t>
      </w:r>
      <w:r>
        <w:rPr>
          <w:sz w:val="24"/>
          <w:szCs w:val="24"/>
        </w:rPr>
        <w:t>. He</w:t>
      </w:r>
      <w:r w:rsidR="007F3ABD">
        <w:rPr>
          <w:sz w:val="24"/>
          <w:szCs w:val="24"/>
        </w:rPr>
        <w:t xml:space="preserve"> enjoys </w:t>
      </w:r>
      <w:r w:rsidR="00CF32B2">
        <w:rPr>
          <w:sz w:val="24"/>
          <w:szCs w:val="24"/>
        </w:rPr>
        <w:t>playing with the train track</w:t>
      </w:r>
      <w:r w:rsidR="007F3ABD">
        <w:rPr>
          <w:sz w:val="24"/>
          <w:szCs w:val="24"/>
        </w:rPr>
        <w:t xml:space="preserve"> and </w:t>
      </w:r>
      <w:r w:rsidR="00567BB5">
        <w:rPr>
          <w:sz w:val="24"/>
          <w:szCs w:val="24"/>
        </w:rPr>
        <w:t xml:space="preserve">the </w:t>
      </w:r>
      <w:r w:rsidR="00CF32B2">
        <w:rPr>
          <w:sz w:val="24"/>
          <w:szCs w:val="24"/>
        </w:rPr>
        <w:t xml:space="preserve">construction equipment.   </w:t>
      </w:r>
    </w:p>
    <w:p w:rsidR="00F348CF" w:rsidRDefault="00DD380A" w:rsidP="00F348CF">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Joel</w:t>
      </w:r>
      <w:r w:rsidR="00F348CF">
        <w:rPr>
          <w:sz w:val="24"/>
          <w:szCs w:val="24"/>
        </w:rPr>
        <w:t xml:space="preserve"> was diagnosed with a </w:t>
      </w:r>
      <w:r>
        <w:rPr>
          <w:sz w:val="24"/>
          <w:szCs w:val="24"/>
        </w:rPr>
        <w:t>glue ear</w:t>
      </w:r>
      <w:r w:rsidR="00F348CF">
        <w:rPr>
          <w:sz w:val="24"/>
          <w:szCs w:val="24"/>
        </w:rPr>
        <w:t xml:space="preserve"> earlier this year and is due to go into hospital for an operation </w:t>
      </w:r>
      <w:r>
        <w:rPr>
          <w:sz w:val="24"/>
          <w:szCs w:val="24"/>
        </w:rPr>
        <w:t xml:space="preserve">to remove his tonsils and insert grommets </w:t>
      </w:r>
      <w:r w:rsidR="00F348CF">
        <w:rPr>
          <w:sz w:val="24"/>
          <w:szCs w:val="24"/>
        </w:rPr>
        <w:t xml:space="preserve">in three </w:t>
      </w:r>
      <w:r w:rsidR="001E47B2">
        <w:rPr>
          <w:sz w:val="24"/>
          <w:szCs w:val="24"/>
        </w:rPr>
        <w:t>weeks’ time</w:t>
      </w:r>
      <w:r w:rsidR="00F348CF">
        <w:rPr>
          <w:sz w:val="24"/>
          <w:szCs w:val="24"/>
        </w:rPr>
        <w:t xml:space="preserve">. </w:t>
      </w:r>
      <w:r>
        <w:rPr>
          <w:sz w:val="24"/>
          <w:szCs w:val="24"/>
        </w:rPr>
        <w:t>Amanda</w:t>
      </w:r>
      <w:r w:rsidR="00F348CF">
        <w:rPr>
          <w:sz w:val="24"/>
          <w:szCs w:val="24"/>
        </w:rPr>
        <w:t xml:space="preserve"> ha</w:t>
      </w:r>
      <w:r>
        <w:rPr>
          <w:sz w:val="24"/>
          <w:szCs w:val="24"/>
        </w:rPr>
        <w:t>s</w:t>
      </w:r>
      <w:r w:rsidR="00F348CF">
        <w:rPr>
          <w:sz w:val="24"/>
          <w:szCs w:val="24"/>
        </w:rPr>
        <w:t xml:space="preserve"> talked to</w:t>
      </w:r>
      <w:r>
        <w:rPr>
          <w:sz w:val="24"/>
          <w:szCs w:val="24"/>
        </w:rPr>
        <w:t xml:space="preserve"> Joel about </w:t>
      </w:r>
      <w:r w:rsidR="00125905">
        <w:rPr>
          <w:sz w:val="24"/>
          <w:szCs w:val="24"/>
        </w:rPr>
        <w:t>the</w:t>
      </w:r>
      <w:r>
        <w:rPr>
          <w:sz w:val="24"/>
          <w:szCs w:val="24"/>
        </w:rPr>
        <w:t xml:space="preserve"> operation but she</w:t>
      </w:r>
      <w:r w:rsidR="00F348CF">
        <w:rPr>
          <w:sz w:val="24"/>
          <w:szCs w:val="24"/>
        </w:rPr>
        <w:t xml:space="preserve"> </w:t>
      </w:r>
      <w:r>
        <w:rPr>
          <w:sz w:val="24"/>
          <w:szCs w:val="24"/>
        </w:rPr>
        <w:t>is</w:t>
      </w:r>
      <w:r w:rsidR="00F348CF">
        <w:rPr>
          <w:sz w:val="24"/>
          <w:szCs w:val="24"/>
        </w:rPr>
        <w:t xml:space="preserve"> concerned how he will cope with this stressful event. </w:t>
      </w:r>
      <w:r>
        <w:rPr>
          <w:sz w:val="24"/>
          <w:szCs w:val="24"/>
        </w:rPr>
        <w:t xml:space="preserve"> Amanda</w:t>
      </w:r>
      <w:r w:rsidR="00F348CF">
        <w:rPr>
          <w:sz w:val="24"/>
          <w:szCs w:val="24"/>
        </w:rPr>
        <w:t xml:space="preserve"> will stay with </w:t>
      </w:r>
      <w:r w:rsidR="00C74AB8">
        <w:rPr>
          <w:sz w:val="24"/>
          <w:szCs w:val="24"/>
        </w:rPr>
        <w:t>Joel</w:t>
      </w:r>
      <w:r w:rsidR="00F348CF">
        <w:rPr>
          <w:sz w:val="24"/>
          <w:szCs w:val="24"/>
        </w:rPr>
        <w:t xml:space="preserve"> in the hospital overnight and </w:t>
      </w:r>
      <w:r>
        <w:rPr>
          <w:sz w:val="24"/>
          <w:szCs w:val="24"/>
        </w:rPr>
        <w:t>her mother is coming to stay for the week to look after Katherine.</w:t>
      </w:r>
      <w:r w:rsidR="00F348CF">
        <w:rPr>
          <w:sz w:val="24"/>
          <w:szCs w:val="24"/>
        </w:rPr>
        <w:t xml:space="preserve"> </w:t>
      </w:r>
    </w:p>
    <w:p w:rsidR="00FE1B0D" w:rsidRDefault="00520F99"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 xml:space="preserve">Since starting at the centre, </w:t>
      </w:r>
      <w:r w:rsidR="00DD380A">
        <w:rPr>
          <w:sz w:val="24"/>
          <w:szCs w:val="24"/>
        </w:rPr>
        <w:t>Amanda</w:t>
      </w:r>
      <w:r w:rsidR="00D57416">
        <w:rPr>
          <w:sz w:val="24"/>
          <w:szCs w:val="24"/>
        </w:rPr>
        <w:t xml:space="preserve"> </w:t>
      </w:r>
      <w:r>
        <w:rPr>
          <w:sz w:val="24"/>
          <w:szCs w:val="24"/>
        </w:rPr>
        <w:t xml:space="preserve">has </w:t>
      </w:r>
      <w:r w:rsidR="00D57416">
        <w:rPr>
          <w:sz w:val="24"/>
          <w:szCs w:val="24"/>
        </w:rPr>
        <w:t>packed</w:t>
      </w:r>
      <w:r w:rsidR="00567BB5">
        <w:rPr>
          <w:sz w:val="24"/>
          <w:szCs w:val="24"/>
        </w:rPr>
        <w:t xml:space="preserve"> </w:t>
      </w:r>
      <w:r>
        <w:rPr>
          <w:sz w:val="24"/>
          <w:szCs w:val="24"/>
        </w:rPr>
        <w:t xml:space="preserve">a </w:t>
      </w:r>
      <w:r w:rsidR="00567BB5">
        <w:rPr>
          <w:sz w:val="24"/>
          <w:szCs w:val="24"/>
        </w:rPr>
        <w:t xml:space="preserve">lunch </w:t>
      </w:r>
      <w:r>
        <w:rPr>
          <w:sz w:val="24"/>
          <w:szCs w:val="24"/>
        </w:rPr>
        <w:t xml:space="preserve">box for </w:t>
      </w:r>
      <w:r w:rsidR="00DD380A">
        <w:rPr>
          <w:sz w:val="24"/>
          <w:szCs w:val="24"/>
        </w:rPr>
        <w:t>Joel</w:t>
      </w:r>
      <w:r>
        <w:rPr>
          <w:sz w:val="24"/>
          <w:szCs w:val="24"/>
        </w:rPr>
        <w:t xml:space="preserve"> as he is a fussy eater. N</w:t>
      </w:r>
      <w:r w:rsidR="00D57416">
        <w:rPr>
          <w:sz w:val="24"/>
          <w:szCs w:val="24"/>
        </w:rPr>
        <w:t>ow that</w:t>
      </w:r>
      <w:r w:rsidR="00567BB5">
        <w:rPr>
          <w:sz w:val="24"/>
          <w:szCs w:val="24"/>
        </w:rPr>
        <w:t xml:space="preserve"> </w:t>
      </w:r>
      <w:r w:rsidR="00DD380A">
        <w:rPr>
          <w:sz w:val="24"/>
          <w:szCs w:val="24"/>
        </w:rPr>
        <w:t>Katherine</w:t>
      </w:r>
      <w:r w:rsidR="00567BB5">
        <w:rPr>
          <w:sz w:val="24"/>
          <w:szCs w:val="24"/>
        </w:rPr>
        <w:t xml:space="preserve"> </w:t>
      </w:r>
      <w:r w:rsidR="00D57416">
        <w:rPr>
          <w:sz w:val="24"/>
          <w:szCs w:val="24"/>
        </w:rPr>
        <w:t xml:space="preserve">is </w:t>
      </w:r>
      <w:r w:rsidR="00567BB5">
        <w:rPr>
          <w:sz w:val="24"/>
          <w:szCs w:val="24"/>
        </w:rPr>
        <w:t>enrol</w:t>
      </w:r>
      <w:r w:rsidR="00D57416">
        <w:rPr>
          <w:sz w:val="24"/>
          <w:szCs w:val="24"/>
        </w:rPr>
        <w:t>led</w:t>
      </w:r>
      <w:r>
        <w:rPr>
          <w:sz w:val="24"/>
          <w:szCs w:val="24"/>
        </w:rPr>
        <w:t xml:space="preserve"> </w:t>
      </w:r>
      <w:r w:rsidR="00DD380A">
        <w:rPr>
          <w:sz w:val="24"/>
          <w:szCs w:val="24"/>
        </w:rPr>
        <w:t>Amanda</w:t>
      </w:r>
      <w:r w:rsidR="00D57416">
        <w:rPr>
          <w:sz w:val="24"/>
          <w:szCs w:val="24"/>
        </w:rPr>
        <w:t xml:space="preserve"> </w:t>
      </w:r>
      <w:r w:rsidR="00567BB5">
        <w:rPr>
          <w:sz w:val="24"/>
          <w:szCs w:val="24"/>
        </w:rPr>
        <w:t xml:space="preserve">would like </w:t>
      </w:r>
      <w:r w:rsidR="00DD380A">
        <w:rPr>
          <w:sz w:val="24"/>
          <w:szCs w:val="24"/>
        </w:rPr>
        <w:t>Joel</w:t>
      </w:r>
      <w:r w:rsidR="00D57416">
        <w:rPr>
          <w:sz w:val="24"/>
          <w:szCs w:val="24"/>
        </w:rPr>
        <w:t xml:space="preserve"> </w:t>
      </w:r>
      <w:r w:rsidR="00567BB5">
        <w:rPr>
          <w:sz w:val="24"/>
          <w:szCs w:val="24"/>
        </w:rPr>
        <w:t xml:space="preserve">to have the cooked lunches and snacks prepared </w:t>
      </w:r>
      <w:r w:rsidR="004362DB">
        <w:rPr>
          <w:sz w:val="24"/>
          <w:szCs w:val="24"/>
        </w:rPr>
        <w:t>by</w:t>
      </w:r>
      <w:r w:rsidR="00567BB5">
        <w:rPr>
          <w:sz w:val="24"/>
          <w:szCs w:val="24"/>
        </w:rPr>
        <w:t xml:space="preserve"> the centre</w:t>
      </w:r>
      <w:r w:rsidR="004362DB">
        <w:rPr>
          <w:sz w:val="24"/>
          <w:szCs w:val="24"/>
        </w:rPr>
        <w:t xml:space="preserve"> cook</w:t>
      </w:r>
      <w:r w:rsidR="00567BB5">
        <w:rPr>
          <w:sz w:val="24"/>
          <w:szCs w:val="24"/>
        </w:rPr>
        <w:t xml:space="preserve">.  </w:t>
      </w:r>
      <w:r w:rsidR="00DD380A">
        <w:rPr>
          <w:sz w:val="24"/>
          <w:szCs w:val="24"/>
        </w:rPr>
        <w:t>Joel</w:t>
      </w:r>
      <w:r w:rsidR="00567BB5">
        <w:rPr>
          <w:sz w:val="24"/>
          <w:szCs w:val="24"/>
        </w:rPr>
        <w:t xml:space="preserve"> tends to prefer to eat sweet and salty snacks and </w:t>
      </w:r>
      <w:r w:rsidR="00555167">
        <w:rPr>
          <w:sz w:val="24"/>
          <w:szCs w:val="24"/>
        </w:rPr>
        <w:t xml:space="preserve">plain </w:t>
      </w:r>
      <w:r w:rsidR="00567BB5">
        <w:rPr>
          <w:sz w:val="24"/>
          <w:szCs w:val="24"/>
        </w:rPr>
        <w:t xml:space="preserve">rice for lunch.  </w:t>
      </w:r>
      <w:r w:rsidR="00DD380A">
        <w:rPr>
          <w:sz w:val="24"/>
          <w:szCs w:val="24"/>
        </w:rPr>
        <w:t>Amanda</w:t>
      </w:r>
      <w:r w:rsidR="00567BB5">
        <w:rPr>
          <w:sz w:val="24"/>
          <w:szCs w:val="24"/>
        </w:rPr>
        <w:t xml:space="preserve"> would like to encourage him to eat a more varied diet.   </w:t>
      </w:r>
    </w:p>
    <w:p w:rsidR="00567BB5" w:rsidRDefault="00DD380A"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 xml:space="preserve">Joel </w:t>
      </w:r>
      <w:r w:rsidR="00567BB5">
        <w:rPr>
          <w:sz w:val="24"/>
          <w:szCs w:val="24"/>
        </w:rPr>
        <w:t>brings chocolate milk in his drink bottle</w:t>
      </w:r>
      <w:r w:rsidR="009307BA">
        <w:rPr>
          <w:sz w:val="24"/>
          <w:szCs w:val="24"/>
        </w:rPr>
        <w:t xml:space="preserve"> every day. </w:t>
      </w:r>
      <w:r>
        <w:rPr>
          <w:sz w:val="24"/>
          <w:szCs w:val="24"/>
        </w:rPr>
        <w:t>Amanda</w:t>
      </w:r>
      <w:r w:rsidR="00567BB5">
        <w:rPr>
          <w:sz w:val="24"/>
          <w:szCs w:val="24"/>
        </w:rPr>
        <w:t xml:space="preserve"> believes it is good for </w:t>
      </w:r>
      <w:r>
        <w:rPr>
          <w:sz w:val="24"/>
          <w:szCs w:val="24"/>
        </w:rPr>
        <w:t>Joel</w:t>
      </w:r>
      <w:r w:rsidR="00567BB5">
        <w:rPr>
          <w:sz w:val="24"/>
          <w:szCs w:val="24"/>
        </w:rPr>
        <w:t xml:space="preserve"> to drink plenty of milk and </w:t>
      </w:r>
      <w:r w:rsidR="009307BA">
        <w:rPr>
          <w:sz w:val="24"/>
          <w:szCs w:val="24"/>
        </w:rPr>
        <w:t>he will not drink milk without the</w:t>
      </w:r>
      <w:r w:rsidR="00567BB5">
        <w:rPr>
          <w:sz w:val="24"/>
          <w:szCs w:val="24"/>
        </w:rPr>
        <w:t xml:space="preserve"> chocolate.</w:t>
      </w:r>
    </w:p>
    <w:p w:rsidR="007D655C" w:rsidRPr="007D655C" w:rsidRDefault="007D655C" w:rsidP="007D655C">
      <w:pPr>
        <w:pBdr>
          <w:top w:val="single" w:sz="4" w:space="1" w:color="auto" w:shadow="1"/>
          <w:left w:val="single" w:sz="4" w:space="4" w:color="auto" w:shadow="1"/>
          <w:bottom w:val="single" w:sz="4" w:space="1" w:color="auto" w:shadow="1"/>
          <w:right w:val="single" w:sz="4" w:space="4" w:color="auto" w:shadow="1"/>
        </w:pBdr>
        <w:jc w:val="center"/>
        <w:rPr>
          <w:b/>
          <w:sz w:val="24"/>
          <w:szCs w:val="24"/>
        </w:rPr>
      </w:pPr>
      <w:r w:rsidRPr="007D655C">
        <w:rPr>
          <w:b/>
          <w:sz w:val="24"/>
          <w:szCs w:val="24"/>
        </w:rPr>
        <w:t>Information from Katherine’s enrolment form</w:t>
      </w:r>
    </w:p>
    <w:p w:rsidR="007D655C" w:rsidRPr="007D655C" w:rsidRDefault="007D655C" w:rsidP="007D655C">
      <w:pPr>
        <w:pBdr>
          <w:top w:val="single" w:sz="4" w:space="1" w:color="auto" w:shadow="1"/>
          <w:left w:val="single" w:sz="4" w:space="4" w:color="auto" w:shadow="1"/>
          <w:bottom w:val="single" w:sz="4" w:space="1" w:color="auto" w:shadow="1"/>
          <w:right w:val="single" w:sz="4" w:space="4" w:color="auto" w:shadow="1"/>
        </w:pBdr>
        <w:rPr>
          <w:sz w:val="24"/>
          <w:szCs w:val="24"/>
        </w:rPr>
      </w:pPr>
      <w:r w:rsidRPr="007D655C">
        <w:rPr>
          <w:b/>
          <w:sz w:val="24"/>
          <w:szCs w:val="24"/>
        </w:rPr>
        <w:t>Name:</w:t>
      </w:r>
      <w:r w:rsidRPr="007D655C">
        <w:rPr>
          <w:sz w:val="24"/>
          <w:szCs w:val="24"/>
        </w:rPr>
        <w:t xml:space="preserve"> Katherine    Age:  10</w:t>
      </w:r>
      <w:r w:rsidR="001E47B2">
        <w:rPr>
          <w:sz w:val="24"/>
          <w:szCs w:val="24"/>
        </w:rPr>
        <w:t xml:space="preserve"> </w:t>
      </w:r>
      <w:r w:rsidRPr="007D655C">
        <w:rPr>
          <w:sz w:val="24"/>
          <w:szCs w:val="24"/>
        </w:rPr>
        <w:t>m</w:t>
      </w:r>
      <w:r w:rsidR="001E47B2">
        <w:rPr>
          <w:sz w:val="24"/>
          <w:szCs w:val="24"/>
        </w:rPr>
        <w:t>on</w:t>
      </w:r>
      <w:r w:rsidRPr="007D655C">
        <w:rPr>
          <w:sz w:val="24"/>
          <w:szCs w:val="24"/>
        </w:rPr>
        <w:t>ths</w:t>
      </w:r>
    </w:p>
    <w:p w:rsidR="00CF32B2" w:rsidRPr="00DD5884" w:rsidRDefault="00CF32B2" w:rsidP="00CF32B2">
      <w:pPr>
        <w:pBdr>
          <w:top w:val="single" w:sz="4" w:space="1" w:color="auto" w:shadow="1"/>
          <w:left w:val="single" w:sz="4" w:space="4" w:color="auto" w:shadow="1"/>
          <w:bottom w:val="single" w:sz="4" w:space="1" w:color="auto" w:shadow="1"/>
          <w:right w:val="single" w:sz="4" w:space="4" w:color="auto" w:shadow="1"/>
        </w:pBdr>
        <w:rPr>
          <w:b/>
          <w:i/>
          <w:sz w:val="24"/>
          <w:szCs w:val="24"/>
          <w:u w:val="single"/>
        </w:rPr>
      </w:pPr>
      <w:r w:rsidRPr="00DD5884">
        <w:rPr>
          <w:b/>
          <w:i/>
          <w:sz w:val="24"/>
          <w:szCs w:val="24"/>
          <w:u w:val="single"/>
        </w:rPr>
        <w:t xml:space="preserve">Family Information: </w:t>
      </w:r>
    </w:p>
    <w:p w:rsidR="009C38A3" w:rsidRDefault="009C38A3" w:rsidP="00CF32B2">
      <w:pPr>
        <w:pBdr>
          <w:top w:val="single" w:sz="4" w:space="1" w:color="auto" w:shadow="1"/>
          <w:left w:val="single" w:sz="4" w:space="4" w:color="auto" w:shadow="1"/>
          <w:bottom w:val="single" w:sz="4" w:space="1" w:color="auto" w:shadow="1"/>
          <w:right w:val="single" w:sz="4" w:space="4" w:color="auto" w:shadow="1"/>
        </w:pBdr>
        <w:rPr>
          <w:sz w:val="24"/>
          <w:szCs w:val="24"/>
        </w:rPr>
      </w:pPr>
      <w:r>
        <w:rPr>
          <w:b/>
          <w:sz w:val="24"/>
          <w:szCs w:val="24"/>
        </w:rPr>
        <w:t xml:space="preserve">Father: </w:t>
      </w:r>
      <w:r w:rsidR="00905FA0" w:rsidRPr="0068198E">
        <w:rPr>
          <w:sz w:val="24"/>
          <w:szCs w:val="24"/>
        </w:rPr>
        <w:t>Ben</w:t>
      </w:r>
      <w:r w:rsidR="0068198E">
        <w:rPr>
          <w:sz w:val="24"/>
          <w:szCs w:val="24"/>
        </w:rPr>
        <w:t xml:space="preserve"> works in mining industry</w:t>
      </w:r>
      <w:r w:rsidR="00905FA0" w:rsidRPr="0068198E">
        <w:rPr>
          <w:sz w:val="24"/>
          <w:szCs w:val="24"/>
        </w:rPr>
        <w:t xml:space="preserve">, </w:t>
      </w:r>
      <w:r w:rsidR="0068198E" w:rsidRPr="0068198E">
        <w:rPr>
          <w:sz w:val="24"/>
          <w:szCs w:val="24"/>
        </w:rPr>
        <w:t>Amanda and Ben</w:t>
      </w:r>
      <w:r w:rsidR="0068198E">
        <w:rPr>
          <w:b/>
          <w:sz w:val="24"/>
          <w:szCs w:val="24"/>
        </w:rPr>
        <w:t xml:space="preserve"> s</w:t>
      </w:r>
      <w:r w:rsidR="00905FA0">
        <w:rPr>
          <w:sz w:val="24"/>
          <w:szCs w:val="24"/>
        </w:rPr>
        <w:t xml:space="preserve">eparated </w:t>
      </w:r>
      <w:r w:rsidR="00DD380A">
        <w:rPr>
          <w:sz w:val="24"/>
          <w:szCs w:val="24"/>
        </w:rPr>
        <w:t xml:space="preserve">shortly after Katherine was </w:t>
      </w:r>
      <w:r w:rsidR="00905FA0">
        <w:rPr>
          <w:sz w:val="24"/>
          <w:szCs w:val="24"/>
        </w:rPr>
        <w:t>born;</w:t>
      </w:r>
      <w:r w:rsidR="00DD380A">
        <w:rPr>
          <w:sz w:val="24"/>
          <w:szCs w:val="24"/>
        </w:rPr>
        <w:t xml:space="preserve"> he moved </w:t>
      </w:r>
      <w:r w:rsidR="0068198E">
        <w:rPr>
          <w:sz w:val="24"/>
          <w:szCs w:val="24"/>
        </w:rPr>
        <w:t>from Sydney to Western Australia</w:t>
      </w:r>
      <w:r w:rsidR="00DD380A">
        <w:rPr>
          <w:sz w:val="24"/>
          <w:szCs w:val="24"/>
        </w:rPr>
        <w:t xml:space="preserve"> and rarely sees the children</w:t>
      </w:r>
    </w:p>
    <w:p w:rsidR="009C38A3" w:rsidRDefault="009C38A3" w:rsidP="00CF32B2">
      <w:pPr>
        <w:pBdr>
          <w:top w:val="single" w:sz="4" w:space="1" w:color="auto" w:shadow="1"/>
          <w:left w:val="single" w:sz="4" w:space="4" w:color="auto" w:shadow="1"/>
          <w:bottom w:val="single" w:sz="4" w:space="1" w:color="auto" w:shadow="1"/>
          <w:right w:val="single" w:sz="4" w:space="4" w:color="auto" w:shadow="1"/>
        </w:pBdr>
        <w:rPr>
          <w:sz w:val="24"/>
          <w:szCs w:val="24"/>
        </w:rPr>
      </w:pPr>
      <w:r w:rsidRPr="009C38A3">
        <w:rPr>
          <w:b/>
          <w:sz w:val="24"/>
          <w:szCs w:val="24"/>
        </w:rPr>
        <w:t>Mother:</w:t>
      </w:r>
      <w:r>
        <w:rPr>
          <w:sz w:val="24"/>
          <w:szCs w:val="24"/>
        </w:rPr>
        <w:t xml:space="preserve"> </w:t>
      </w:r>
      <w:r w:rsidR="00DD380A">
        <w:rPr>
          <w:sz w:val="24"/>
          <w:szCs w:val="24"/>
        </w:rPr>
        <w:t xml:space="preserve"> Amanda</w:t>
      </w:r>
      <w:r>
        <w:rPr>
          <w:sz w:val="24"/>
          <w:szCs w:val="24"/>
        </w:rPr>
        <w:t xml:space="preserve"> is </w:t>
      </w:r>
      <w:r w:rsidR="00DD380A">
        <w:rPr>
          <w:sz w:val="24"/>
          <w:szCs w:val="24"/>
        </w:rPr>
        <w:t xml:space="preserve">starting work as a </w:t>
      </w:r>
      <w:r w:rsidR="00520F99">
        <w:rPr>
          <w:sz w:val="24"/>
          <w:szCs w:val="24"/>
        </w:rPr>
        <w:t xml:space="preserve">part time </w:t>
      </w:r>
      <w:r w:rsidR="00FE1B0D">
        <w:rPr>
          <w:sz w:val="24"/>
          <w:szCs w:val="24"/>
        </w:rPr>
        <w:t>secretary</w:t>
      </w:r>
      <w:r>
        <w:rPr>
          <w:sz w:val="24"/>
          <w:szCs w:val="24"/>
        </w:rPr>
        <w:t xml:space="preserve"> </w:t>
      </w:r>
    </w:p>
    <w:p w:rsidR="009C38A3" w:rsidRDefault="009C38A3" w:rsidP="00CF32B2">
      <w:pPr>
        <w:pBdr>
          <w:top w:val="single" w:sz="4" w:space="1" w:color="auto" w:shadow="1"/>
          <w:left w:val="single" w:sz="4" w:space="4" w:color="auto" w:shadow="1"/>
          <w:bottom w:val="single" w:sz="4" w:space="1" w:color="auto" w:shadow="1"/>
          <w:right w:val="single" w:sz="4" w:space="4" w:color="auto" w:shadow="1"/>
        </w:pBdr>
        <w:rPr>
          <w:b/>
          <w:sz w:val="24"/>
          <w:szCs w:val="24"/>
        </w:rPr>
      </w:pPr>
      <w:r w:rsidRPr="009C38A3">
        <w:rPr>
          <w:b/>
          <w:sz w:val="24"/>
          <w:szCs w:val="24"/>
        </w:rPr>
        <w:t>Extended family</w:t>
      </w:r>
      <w:r>
        <w:rPr>
          <w:sz w:val="24"/>
          <w:szCs w:val="24"/>
        </w:rPr>
        <w:t xml:space="preserve"> </w:t>
      </w:r>
      <w:r w:rsidR="0068198E">
        <w:rPr>
          <w:sz w:val="24"/>
          <w:szCs w:val="24"/>
        </w:rPr>
        <w:t>Ben’s parents live in France, Amanda’s mother lives in South Australia</w:t>
      </w:r>
    </w:p>
    <w:p w:rsidR="00CF32B2" w:rsidRDefault="0048760B" w:rsidP="00CF32B2">
      <w:pPr>
        <w:pBdr>
          <w:top w:val="single" w:sz="4" w:space="1" w:color="auto" w:shadow="1"/>
          <w:left w:val="single" w:sz="4" w:space="4" w:color="auto" w:shadow="1"/>
          <w:bottom w:val="single" w:sz="4" w:space="1" w:color="auto" w:shadow="1"/>
          <w:right w:val="single" w:sz="4" w:space="4" w:color="auto" w:shadow="1"/>
        </w:pBdr>
        <w:rPr>
          <w:sz w:val="24"/>
          <w:szCs w:val="24"/>
        </w:rPr>
      </w:pPr>
      <w:r>
        <w:rPr>
          <w:b/>
          <w:sz w:val="24"/>
          <w:szCs w:val="24"/>
        </w:rPr>
        <w:t>Sibling(s)</w:t>
      </w:r>
      <w:r w:rsidR="00E7133C">
        <w:rPr>
          <w:b/>
          <w:sz w:val="24"/>
          <w:szCs w:val="24"/>
        </w:rPr>
        <w:t>:</w:t>
      </w:r>
      <w:r w:rsidR="00CF32B2" w:rsidRPr="00DD5884">
        <w:rPr>
          <w:b/>
          <w:sz w:val="24"/>
          <w:szCs w:val="24"/>
        </w:rPr>
        <w:t xml:space="preserve"> </w:t>
      </w:r>
      <w:r w:rsidR="00DD380A">
        <w:rPr>
          <w:sz w:val="24"/>
          <w:szCs w:val="24"/>
        </w:rPr>
        <w:t>Joel 4</w:t>
      </w:r>
      <w:r w:rsidR="001E47B2">
        <w:rPr>
          <w:sz w:val="24"/>
          <w:szCs w:val="24"/>
        </w:rPr>
        <w:t xml:space="preserve"> </w:t>
      </w:r>
      <w:r w:rsidR="00DD380A">
        <w:rPr>
          <w:sz w:val="24"/>
          <w:szCs w:val="24"/>
        </w:rPr>
        <w:t>years</w:t>
      </w:r>
    </w:p>
    <w:p w:rsidR="00CF32B2" w:rsidRPr="00DD5884" w:rsidRDefault="00CF32B2" w:rsidP="00CF32B2">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sz w:val="24"/>
          <w:szCs w:val="24"/>
        </w:rPr>
        <w:t>Cultural background:</w:t>
      </w:r>
      <w:r w:rsidR="00DD380A">
        <w:rPr>
          <w:b/>
          <w:sz w:val="24"/>
          <w:szCs w:val="24"/>
        </w:rPr>
        <w:t xml:space="preserve">  </w:t>
      </w:r>
      <w:r w:rsidR="00FE1B0D">
        <w:rPr>
          <w:sz w:val="24"/>
          <w:szCs w:val="24"/>
        </w:rPr>
        <w:t xml:space="preserve"> </w:t>
      </w:r>
      <w:r w:rsidR="0068198E">
        <w:rPr>
          <w:sz w:val="24"/>
          <w:szCs w:val="24"/>
        </w:rPr>
        <w:t>Amanda</w:t>
      </w:r>
      <w:r w:rsidR="00905FA0">
        <w:rPr>
          <w:sz w:val="24"/>
          <w:szCs w:val="24"/>
        </w:rPr>
        <w:t xml:space="preserve"> Australian, </w:t>
      </w:r>
      <w:r w:rsidR="0068198E">
        <w:rPr>
          <w:sz w:val="24"/>
          <w:szCs w:val="24"/>
        </w:rPr>
        <w:t>Ben -</w:t>
      </w:r>
      <w:r w:rsidR="00905FA0">
        <w:rPr>
          <w:sz w:val="24"/>
          <w:szCs w:val="24"/>
        </w:rPr>
        <w:t xml:space="preserve"> French</w:t>
      </w:r>
      <w:r w:rsidR="002D1C28">
        <w:rPr>
          <w:sz w:val="24"/>
          <w:szCs w:val="24"/>
        </w:rPr>
        <w:t xml:space="preserve"> </w:t>
      </w:r>
    </w:p>
    <w:p w:rsidR="00CF32B2" w:rsidRPr="00DD5884" w:rsidRDefault="00CF32B2" w:rsidP="00CF32B2">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sz w:val="24"/>
          <w:szCs w:val="24"/>
        </w:rPr>
        <w:t>Cultural practices:</w:t>
      </w:r>
      <w:r w:rsidRPr="00DD5884">
        <w:rPr>
          <w:sz w:val="24"/>
          <w:szCs w:val="24"/>
        </w:rPr>
        <w:t xml:space="preserve"> Family </w:t>
      </w:r>
      <w:r w:rsidR="00E7133C">
        <w:rPr>
          <w:sz w:val="24"/>
          <w:szCs w:val="24"/>
        </w:rPr>
        <w:t>celebrat</w:t>
      </w:r>
      <w:r w:rsidR="00905FA0">
        <w:rPr>
          <w:sz w:val="24"/>
          <w:szCs w:val="24"/>
        </w:rPr>
        <w:t>e</w:t>
      </w:r>
      <w:r w:rsidR="001C7B6D">
        <w:rPr>
          <w:sz w:val="24"/>
          <w:szCs w:val="24"/>
        </w:rPr>
        <w:t>s</w:t>
      </w:r>
      <w:r w:rsidR="00E7133C">
        <w:rPr>
          <w:sz w:val="24"/>
          <w:szCs w:val="24"/>
        </w:rPr>
        <w:t xml:space="preserve"> </w:t>
      </w:r>
      <w:r w:rsidRPr="00DD5884">
        <w:rPr>
          <w:sz w:val="24"/>
          <w:szCs w:val="24"/>
        </w:rPr>
        <w:t xml:space="preserve">Easter, Birthdays, and Christmas. </w:t>
      </w:r>
    </w:p>
    <w:p w:rsidR="00CF32B2" w:rsidRPr="00DD5884" w:rsidRDefault="00CF32B2" w:rsidP="00CF32B2">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sz w:val="24"/>
          <w:szCs w:val="24"/>
        </w:rPr>
        <w:t>Language background:</w:t>
      </w:r>
      <w:r w:rsidRPr="00DD5884">
        <w:rPr>
          <w:sz w:val="24"/>
          <w:szCs w:val="24"/>
        </w:rPr>
        <w:t xml:space="preserve"> </w:t>
      </w:r>
      <w:r w:rsidR="00905FA0">
        <w:rPr>
          <w:sz w:val="24"/>
          <w:szCs w:val="24"/>
        </w:rPr>
        <w:t>English</w:t>
      </w:r>
    </w:p>
    <w:p w:rsidR="00E7133C" w:rsidRDefault="00CF32B2" w:rsidP="007F3ABD">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sz w:val="24"/>
          <w:szCs w:val="24"/>
        </w:rPr>
        <w:lastRenderedPageBreak/>
        <w:t>Required hours of care</w:t>
      </w:r>
      <w:r w:rsidRPr="00DD5884">
        <w:rPr>
          <w:sz w:val="24"/>
          <w:szCs w:val="24"/>
        </w:rPr>
        <w:t xml:space="preserve"> </w:t>
      </w:r>
      <w:r w:rsidR="00905FA0">
        <w:rPr>
          <w:sz w:val="24"/>
          <w:szCs w:val="24"/>
        </w:rPr>
        <w:t>Katherine and Joel</w:t>
      </w:r>
      <w:r w:rsidRPr="00DD5884">
        <w:rPr>
          <w:sz w:val="24"/>
          <w:szCs w:val="24"/>
        </w:rPr>
        <w:t xml:space="preserve"> will attend care </w:t>
      </w:r>
      <w:r w:rsidR="00E7133C">
        <w:rPr>
          <w:sz w:val="24"/>
          <w:szCs w:val="24"/>
        </w:rPr>
        <w:t>Tuesday and Thursday</w:t>
      </w:r>
      <w:r w:rsidRPr="00DD5884">
        <w:rPr>
          <w:sz w:val="24"/>
          <w:szCs w:val="24"/>
        </w:rPr>
        <w:t xml:space="preserve"> 8:30 –</w:t>
      </w:r>
      <w:r w:rsidR="005D3A8E">
        <w:rPr>
          <w:sz w:val="24"/>
          <w:szCs w:val="24"/>
        </w:rPr>
        <w:t xml:space="preserve"> </w:t>
      </w:r>
      <w:r w:rsidR="00E7133C">
        <w:rPr>
          <w:sz w:val="24"/>
          <w:szCs w:val="24"/>
        </w:rPr>
        <w:t>4</w:t>
      </w:r>
      <w:r w:rsidRPr="00DD5884">
        <w:rPr>
          <w:sz w:val="24"/>
          <w:szCs w:val="24"/>
        </w:rPr>
        <w:t>:</w:t>
      </w:r>
      <w:r w:rsidR="00E7133C">
        <w:rPr>
          <w:sz w:val="24"/>
          <w:szCs w:val="24"/>
        </w:rPr>
        <w:t>0</w:t>
      </w:r>
      <w:r w:rsidR="005D3A8E">
        <w:rPr>
          <w:sz w:val="24"/>
          <w:szCs w:val="24"/>
        </w:rPr>
        <w:t xml:space="preserve">0 </w:t>
      </w:r>
      <w:r w:rsidR="00D57416">
        <w:rPr>
          <w:sz w:val="24"/>
          <w:szCs w:val="24"/>
        </w:rPr>
        <w:t>pm. The children</w:t>
      </w:r>
      <w:r w:rsidRPr="00DD5884">
        <w:rPr>
          <w:sz w:val="24"/>
          <w:szCs w:val="24"/>
        </w:rPr>
        <w:t xml:space="preserve"> will be dropped off </w:t>
      </w:r>
      <w:r w:rsidR="00905FA0">
        <w:rPr>
          <w:sz w:val="24"/>
          <w:szCs w:val="24"/>
        </w:rPr>
        <w:t>and collected by Amanda</w:t>
      </w:r>
      <w:r w:rsidRPr="00DD5884">
        <w:rPr>
          <w:sz w:val="24"/>
          <w:szCs w:val="24"/>
        </w:rPr>
        <w:t xml:space="preserve"> </w:t>
      </w:r>
    </w:p>
    <w:p w:rsidR="007F3ABD" w:rsidRDefault="00E7133C" w:rsidP="007F3ABD">
      <w:pPr>
        <w:pBdr>
          <w:top w:val="single" w:sz="4" w:space="1" w:color="auto" w:shadow="1"/>
          <w:left w:val="single" w:sz="4" w:space="4" w:color="auto" w:shadow="1"/>
          <w:bottom w:val="single" w:sz="4" w:space="1" w:color="auto" w:shadow="1"/>
          <w:right w:val="single" w:sz="4" w:space="4" w:color="auto" w:shadow="1"/>
        </w:pBdr>
        <w:rPr>
          <w:sz w:val="24"/>
          <w:szCs w:val="24"/>
        </w:rPr>
      </w:pPr>
      <w:r w:rsidRPr="00E7133C">
        <w:rPr>
          <w:b/>
          <w:sz w:val="24"/>
          <w:szCs w:val="24"/>
        </w:rPr>
        <w:t>Food preferences:</w:t>
      </w:r>
      <w:r>
        <w:rPr>
          <w:sz w:val="24"/>
          <w:szCs w:val="24"/>
        </w:rPr>
        <w:t xml:space="preserve"> </w:t>
      </w:r>
      <w:r w:rsidR="00CF32B2">
        <w:rPr>
          <w:sz w:val="24"/>
          <w:szCs w:val="24"/>
        </w:rPr>
        <w:t xml:space="preserve">The family are lacto-vegetarians.  </w:t>
      </w:r>
    </w:p>
    <w:p w:rsidR="00F724E6" w:rsidRPr="00F724E6" w:rsidRDefault="00F724E6" w:rsidP="007F3ABD">
      <w:pPr>
        <w:pBdr>
          <w:top w:val="single" w:sz="4" w:space="1" w:color="auto" w:shadow="1"/>
          <w:left w:val="single" w:sz="4" w:space="4" w:color="auto" w:shadow="1"/>
          <w:bottom w:val="single" w:sz="4" w:space="1" w:color="auto" w:shadow="1"/>
          <w:right w:val="single" w:sz="4" w:space="4" w:color="auto" w:shadow="1"/>
        </w:pBdr>
        <w:rPr>
          <w:b/>
          <w:sz w:val="24"/>
          <w:szCs w:val="24"/>
        </w:rPr>
      </w:pPr>
      <w:r w:rsidRPr="00F724E6">
        <w:rPr>
          <w:b/>
          <w:sz w:val="24"/>
          <w:szCs w:val="24"/>
        </w:rPr>
        <w:t>Particulars of persons, other than parents, authorised to collect your child</w:t>
      </w:r>
      <w:r>
        <w:rPr>
          <w:b/>
          <w:sz w:val="24"/>
          <w:szCs w:val="24"/>
        </w:rPr>
        <w:t>:</w:t>
      </w:r>
    </w:p>
    <w:p w:rsidR="00F724E6" w:rsidRDefault="00F724E6"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 xml:space="preserve">Name:  </w:t>
      </w:r>
      <w:r w:rsidR="007C08DE">
        <w:rPr>
          <w:sz w:val="24"/>
          <w:szCs w:val="24"/>
        </w:rPr>
        <w:t>Pam Jones</w:t>
      </w:r>
    </w:p>
    <w:p w:rsidR="008A6B5F" w:rsidRDefault="00F724E6"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Address:</w:t>
      </w:r>
      <w:r w:rsidR="008A6B5F">
        <w:rPr>
          <w:sz w:val="24"/>
          <w:szCs w:val="24"/>
        </w:rPr>
        <w:t xml:space="preserve"> </w:t>
      </w:r>
      <w:r w:rsidR="007C08DE">
        <w:rPr>
          <w:sz w:val="24"/>
          <w:szCs w:val="24"/>
        </w:rPr>
        <w:t>11 City Road, Adelaide, SA</w:t>
      </w:r>
    </w:p>
    <w:p w:rsidR="00F724E6" w:rsidRDefault="00F724E6"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Phone:</w:t>
      </w:r>
      <w:r w:rsidR="008A6B5F">
        <w:rPr>
          <w:sz w:val="24"/>
          <w:szCs w:val="24"/>
        </w:rPr>
        <w:t xml:space="preserve"> </w:t>
      </w:r>
      <w:r w:rsidR="007C08DE">
        <w:rPr>
          <w:sz w:val="24"/>
          <w:szCs w:val="24"/>
        </w:rPr>
        <w:t>08 567 894</w:t>
      </w:r>
    </w:p>
    <w:p w:rsidR="00F724E6" w:rsidRDefault="00F724E6" w:rsidP="007F3ABD">
      <w:pPr>
        <w:pBdr>
          <w:top w:val="single" w:sz="4" w:space="1" w:color="auto" w:shadow="1"/>
          <w:left w:val="single" w:sz="4" w:space="4" w:color="auto" w:shadow="1"/>
          <w:bottom w:val="single" w:sz="4" w:space="1" w:color="auto" w:shadow="1"/>
          <w:right w:val="single" w:sz="4" w:space="4" w:color="auto" w:shadow="1"/>
        </w:pBdr>
        <w:rPr>
          <w:sz w:val="24"/>
          <w:szCs w:val="24"/>
        </w:rPr>
      </w:pPr>
      <w:r>
        <w:rPr>
          <w:sz w:val="24"/>
          <w:szCs w:val="24"/>
        </w:rPr>
        <w:t>Relationship:</w:t>
      </w:r>
      <w:r w:rsidR="008A6B5F">
        <w:rPr>
          <w:sz w:val="24"/>
          <w:szCs w:val="24"/>
        </w:rPr>
        <w:t xml:space="preserve"> </w:t>
      </w:r>
      <w:r w:rsidR="007C08DE">
        <w:rPr>
          <w:sz w:val="24"/>
          <w:szCs w:val="24"/>
        </w:rPr>
        <w:t xml:space="preserve">Grandmother (Amanda’s mother) </w:t>
      </w:r>
    </w:p>
    <w:p w:rsidR="0048760B" w:rsidRPr="00DD5884" w:rsidRDefault="0048760B" w:rsidP="0048760B">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bCs/>
          <w:sz w:val="24"/>
          <w:szCs w:val="24"/>
        </w:rPr>
        <w:t>Comforters:</w:t>
      </w:r>
      <w:r w:rsidRPr="00DD5884">
        <w:rPr>
          <w:sz w:val="24"/>
          <w:szCs w:val="24"/>
        </w:rPr>
        <w:t>  dummy and physical contact.</w:t>
      </w:r>
    </w:p>
    <w:p w:rsidR="0048760B" w:rsidRDefault="0048760B" w:rsidP="0048760B">
      <w:pPr>
        <w:pBdr>
          <w:top w:val="single" w:sz="4" w:space="1" w:color="auto" w:shadow="1"/>
          <w:left w:val="single" w:sz="4" w:space="4" w:color="auto" w:shadow="1"/>
          <w:bottom w:val="single" w:sz="4" w:space="1" w:color="auto" w:shadow="1"/>
          <w:right w:val="single" w:sz="4" w:space="4" w:color="auto" w:shadow="1"/>
        </w:pBdr>
        <w:rPr>
          <w:sz w:val="24"/>
          <w:szCs w:val="24"/>
        </w:rPr>
      </w:pPr>
      <w:r w:rsidRPr="00B0661A">
        <w:rPr>
          <w:b/>
          <w:sz w:val="24"/>
          <w:szCs w:val="24"/>
        </w:rPr>
        <w:t>Sleep routine:</w:t>
      </w:r>
      <w:r>
        <w:rPr>
          <w:sz w:val="24"/>
          <w:szCs w:val="24"/>
        </w:rPr>
        <w:t xml:space="preserve"> Katherine</w:t>
      </w:r>
      <w:r w:rsidRPr="00DD5884">
        <w:rPr>
          <w:sz w:val="24"/>
          <w:szCs w:val="24"/>
        </w:rPr>
        <w:t xml:space="preserve"> is breast</w:t>
      </w:r>
      <w:r>
        <w:rPr>
          <w:sz w:val="24"/>
          <w:szCs w:val="24"/>
        </w:rPr>
        <w:t>fed</w:t>
      </w:r>
      <w:r w:rsidRPr="00DD5884">
        <w:rPr>
          <w:sz w:val="24"/>
          <w:szCs w:val="24"/>
        </w:rPr>
        <w:t xml:space="preserve"> just before sleep time</w:t>
      </w:r>
      <w:r>
        <w:rPr>
          <w:sz w:val="24"/>
          <w:szCs w:val="24"/>
        </w:rPr>
        <w:t xml:space="preserve">. </w:t>
      </w:r>
      <w:r w:rsidRPr="00DD5884">
        <w:rPr>
          <w:sz w:val="24"/>
          <w:szCs w:val="24"/>
        </w:rPr>
        <w:t xml:space="preserve"> </w:t>
      </w:r>
      <w:r>
        <w:rPr>
          <w:sz w:val="24"/>
          <w:szCs w:val="24"/>
        </w:rPr>
        <w:t>Katherine</w:t>
      </w:r>
      <w:r w:rsidRPr="00DD5884">
        <w:rPr>
          <w:sz w:val="24"/>
          <w:szCs w:val="24"/>
        </w:rPr>
        <w:t xml:space="preserve"> usually sleeps in the morning at around 9.15 am for 30 minutes and in the afternoon at around </w:t>
      </w:r>
      <w:proofErr w:type="spellStart"/>
      <w:r w:rsidRPr="00DD5884">
        <w:rPr>
          <w:sz w:val="24"/>
          <w:szCs w:val="24"/>
        </w:rPr>
        <w:t>1pm</w:t>
      </w:r>
      <w:proofErr w:type="spellEnd"/>
      <w:r w:rsidRPr="00DD5884">
        <w:rPr>
          <w:sz w:val="24"/>
          <w:szCs w:val="24"/>
        </w:rPr>
        <w:t xml:space="preserve"> for 60 to 90 minutes.  When tired </w:t>
      </w:r>
      <w:r>
        <w:rPr>
          <w:sz w:val="24"/>
          <w:szCs w:val="24"/>
        </w:rPr>
        <w:t>Katherine</w:t>
      </w:r>
      <w:r w:rsidRPr="00DD5884">
        <w:rPr>
          <w:sz w:val="24"/>
          <w:szCs w:val="24"/>
        </w:rPr>
        <w:t xml:space="preserve"> becomes a little whiny, has difficulty coordinating movements and will rub her eyes.</w:t>
      </w:r>
      <w:r w:rsidRPr="009C38A3">
        <w:rPr>
          <w:sz w:val="24"/>
          <w:szCs w:val="24"/>
        </w:rPr>
        <w:t xml:space="preserve"> </w:t>
      </w:r>
      <w:r w:rsidRPr="00DD5884">
        <w:rPr>
          <w:sz w:val="24"/>
          <w:szCs w:val="24"/>
        </w:rPr>
        <w:t>Her sleep ritual involves being told “Very tired, time for bed” being placed in her baby s</w:t>
      </w:r>
      <w:r>
        <w:rPr>
          <w:sz w:val="24"/>
          <w:szCs w:val="24"/>
        </w:rPr>
        <w:t xml:space="preserve">leeping bag whilst being sung a </w:t>
      </w:r>
      <w:r w:rsidRPr="00DD5884">
        <w:rPr>
          <w:sz w:val="24"/>
          <w:szCs w:val="24"/>
        </w:rPr>
        <w:t xml:space="preserve">lullaby </w:t>
      </w:r>
      <w:r>
        <w:rPr>
          <w:sz w:val="24"/>
          <w:szCs w:val="24"/>
        </w:rPr>
        <w:t xml:space="preserve">‘ten teddy bears sitting on the wall’ </w:t>
      </w:r>
      <w:r w:rsidRPr="00643A99">
        <w:rPr>
          <w:sz w:val="24"/>
          <w:szCs w:val="24"/>
        </w:rPr>
        <w:t>and</w:t>
      </w:r>
      <w:r w:rsidRPr="00DD5884">
        <w:rPr>
          <w:sz w:val="24"/>
          <w:szCs w:val="24"/>
        </w:rPr>
        <w:t xml:space="preserve"> then gently rocked for a minute or two. </w:t>
      </w:r>
      <w:r>
        <w:rPr>
          <w:sz w:val="24"/>
          <w:szCs w:val="24"/>
        </w:rPr>
        <w:t>Katherine</w:t>
      </w:r>
      <w:r w:rsidRPr="00DD5884">
        <w:rPr>
          <w:sz w:val="24"/>
          <w:szCs w:val="24"/>
        </w:rPr>
        <w:t xml:space="preserve"> is then placed in her cot “Very tired, time for bed” and the adult then leaves the bedroom.   </w:t>
      </w:r>
      <w:r>
        <w:rPr>
          <w:sz w:val="24"/>
          <w:szCs w:val="24"/>
        </w:rPr>
        <w:t>Katherine</w:t>
      </w:r>
      <w:r w:rsidRPr="00DD5884">
        <w:rPr>
          <w:sz w:val="24"/>
          <w:szCs w:val="24"/>
        </w:rPr>
        <w:t xml:space="preserve"> responds to these words, the song, the ritual of being put into her sleeping bag and gentle rocking as significant bedtime cues that assist her in settling to sleep quickly. Her sleeping environment is usually kept quiet and the any curtains or blinds are closed slightly to darken the room a little.</w:t>
      </w:r>
    </w:p>
    <w:p w:rsidR="0048760B" w:rsidRDefault="0048760B" w:rsidP="0048760B">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bCs/>
          <w:sz w:val="24"/>
          <w:szCs w:val="24"/>
        </w:rPr>
        <w:t>Meals:</w:t>
      </w:r>
      <w:r w:rsidRPr="00DD5884">
        <w:rPr>
          <w:sz w:val="24"/>
          <w:szCs w:val="24"/>
        </w:rPr>
        <w:t xml:space="preserve">  </w:t>
      </w:r>
      <w:r>
        <w:rPr>
          <w:sz w:val="24"/>
          <w:szCs w:val="24"/>
        </w:rPr>
        <w:t>Katherine</w:t>
      </w:r>
      <w:r w:rsidRPr="00DD5884">
        <w:rPr>
          <w:sz w:val="24"/>
          <w:szCs w:val="24"/>
        </w:rPr>
        <w:t xml:space="preserve"> is beginning to self-feed using her hands and bite sized pieces of soft-cooked food although she is used to hav</w:t>
      </w:r>
      <w:r>
        <w:rPr>
          <w:sz w:val="24"/>
          <w:szCs w:val="24"/>
        </w:rPr>
        <w:t>ing</w:t>
      </w:r>
      <w:r w:rsidRPr="00DD5884">
        <w:rPr>
          <w:sz w:val="24"/>
          <w:szCs w:val="24"/>
        </w:rPr>
        <w:t xml:space="preserve"> an adult available to support her.  She likes to have an extra spoon at meal times and will attempt to use it. Favourite foods seem to be banana, zucchini, yoghurt and cooked </w:t>
      </w:r>
      <w:r>
        <w:rPr>
          <w:sz w:val="24"/>
          <w:szCs w:val="24"/>
        </w:rPr>
        <w:t>pasta</w:t>
      </w:r>
      <w:r w:rsidRPr="00DD5884">
        <w:rPr>
          <w:sz w:val="24"/>
          <w:szCs w:val="24"/>
        </w:rPr>
        <w:t>.</w:t>
      </w:r>
      <w:r w:rsidRPr="00B0661A">
        <w:rPr>
          <w:sz w:val="24"/>
          <w:szCs w:val="24"/>
        </w:rPr>
        <w:t xml:space="preserve"> </w:t>
      </w:r>
      <w:r w:rsidRPr="00DD5884">
        <w:rPr>
          <w:sz w:val="24"/>
          <w:szCs w:val="24"/>
        </w:rPr>
        <w:t xml:space="preserve"> </w:t>
      </w:r>
      <w:r>
        <w:rPr>
          <w:sz w:val="24"/>
          <w:szCs w:val="24"/>
        </w:rPr>
        <w:t>Katherine</w:t>
      </w:r>
      <w:r w:rsidRPr="00DD5884">
        <w:rPr>
          <w:sz w:val="24"/>
          <w:szCs w:val="24"/>
        </w:rPr>
        <w:t xml:space="preserve"> is beginning to drink </w:t>
      </w:r>
      <w:r>
        <w:rPr>
          <w:sz w:val="24"/>
          <w:szCs w:val="24"/>
        </w:rPr>
        <w:t xml:space="preserve">boiled </w:t>
      </w:r>
      <w:r w:rsidRPr="00DD5884">
        <w:rPr>
          <w:sz w:val="24"/>
          <w:szCs w:val="24"/>
        </w:rPr>
        <w:t xml:space="preserve">water from a lidded, two-handled cup. Expressed breast milk will be provided in two (2) bottles </w:t>
      </w:r>
      <w:r>
        <w:rPr>
          <w:sz w:val="24"/>
          <w:szCs w:val="24"/>
        </w:rPr>
        <w:t>that will need to be given to Katherine</w:t>
      </w:r>
      <w:r w:rsidRPr="00DD5884">
        <w:rPr>
          <w:sz w:val="24"/>
          <w:szCs w:val="24"/>
        </w:rPr>
        <w:t xml:space="preserve"> before each sleep time</w:t>
      </w:r>
    </w:p>
    <w:p w:rsidR="0048760B" w:rsidRPr="00DD5884" w:rsidRDefault="0048760B" w:rsidP="0048760B">
      <w:pPr>
        <w:pBdr>
          <w:top w:val="single" w:sz="4" w:space="1" w:color="auto" w:shadow="1"/>
          <w:left w:val="single" w:sz="4" w:space="4" w:color="auto" w:shadow="1"/>
          <w:bottom w:val="single" w:sz="4" w:space="1" w:color="auto" w:shadow="1"/>
          <w:right w:val="single" w:sz="4" w:space="4" w:color="auto" w:shadow="1"/>
        </w:pBdr>
        <w:rPr>
          <w:sz w:val="24"/>
          <w:szCs w:val="24"/>
        </w:rPr>
      </w:pPr>
      <w:r w:rsidRPr="00DD5884">
        <w:rPr>
          <w:b/>
          <w:bCs/>
          <w:sz w:val="24"/>
          <w:szCs w:val="24"/>
        </w:rPr>
        <w:t>Toys and games enjoyed:</w:t>
      </w:r>
      <w:r w:rsidRPr="00DD5884">
        <w:rPr>
          <w:sz w:val="24"/>
          <w:szCs w:val="24"/>
        </w:rPr>
        <w:t xml:space="preserve">  </w:t>
      </w:r>
      <w:r>
        <w:rPr>
          <w:sz w:val="24"/>
          <w:szCs w:val="24"/>
        </w:rPr>
        <w:t>Katherine</w:t>
      </w:r>
      <w:r w:rsidRPr="00DD5884">
        <w:rPr>
          <w:sz w:val="24"/>
          <w:szCs w:val="24"/>
        </w:rPr>
        <w:t xml:space="preserve"> enjoys playing with objects that can be put inside each other, e.g. stacking cups, posting boxes, pots and pans.  She also enjoys books and stories and has a collection of cardboard books that she likes to chew and manipulate.  Another favourite game is Round and Round the Garden and other tickle rhymes</w:t>
      </w:r>
    </w:p>
    <w:p w:rsidR="001E47B2" w:rsidRDefault="001E47B2">
      <w:pPr>
        <w:rPr>
          <w:b/>
          <w:sz w:val="30"/>
          <w:szCs w:val="30"/>
        </w:rPr>
      </w:pPr>
      <w:r>
        <w:rPr>
          <w:b/>
          <w:sz w:val="30"/>
          <w:szCs w:val="30"/>
        </w:rPr>
        <w:br w:type="page"/>
      </w:r>
    </w:p>
    <w:p w:rsidR="00F31D71" w:rsidRPr="00D57416" w:rsidRDefault="00EA1B05">
      <w:pPr>
        <w:rPr>
          <w:b/>
          <w:sz w:val="30"/>
          <w:szCs w:val="30"/>
        </w:rPr>
      </w:pPr>
      <w:r>
        <w:rPr>
          <w:b/>
          <w:sz w:val="30"/>
          <w:szCs w:val="30"/>
        </w:rPr>
        <w:lastRenderedPageBreak/>
        <w:t xml:space="preserve">1.  </w:t>
      </w:r>
      <w:r w:rsidR="002366DF" w:rsidRPr="00D57416">
        <w:rPr>
          <w:b/>
          <w:sz w:val="30"/>
          <w:szCs w:val="30"/>
        </w:rPr>
        <w:t xml:space="preserve">Settling </w:t>
      </w:r>
      <w:r w:rsidR="00905FA0">
        <w:rPr>
          <w:b/>
          <w:sz w:val="30"/>
          <w:szCs w:val="30"/>
        </w:rPr>
        <w:t>Katherine</w:t>
      </w:r>
      <w:r w:rsidR="002366DF" w:rsidRPr="00D57416">
        <w:rPr>
          <w:b/>
          <w:sz w:val="30"/>
          <w:szCs w:val="30"/>
        </w:rPr>
        <w:t xml:space="preserve"> into care</w:t>
      </w:r>
    </w:p>
    <w:p w:rsidR="00B0661A" w:rsidRDefault="00B0661A" w:rsidP="007D655C">
      <w:pPr>
        <w:rPr>
          <w:sz w:val="24"/>
          <w:szCs w:val="24"/>
        </w:rPr>
      </w:pPr>
      <w:r w:rsidRPr="00B0661A">
        <w:rPr>
          <w:sz w:val="24"/>
          <w:szCs w:val="24"/>
        </w:rPr>
        <w:t xml:space="preserve">Read through the information on </w:t>
      </w:r>
      <w:r w:rsidR="00905FA0">
        <w:rPr>
          <w:sz w:val="24"/>
          <w:szCs w:val="24"/>
        </w:rPr>
        <w:t>Katherine</w:t>
      </w:r>
      <w:r w:rsidRPr="00B0661A">
        <w:rPr>
          <w:sz w:val="24"/>
          <w:szCs w:val="24"/>
        </w:rPr>
        <w:t>’</w:t>
      </w:r>
      <w:r>
        <w:rPr>
          <w:sz w:val="24"/>
          <w:szCs w:val="24"/>
        </w:rPr>
        <w:t xml:space="preserve">s enrolment form and </w:t>
      </w:r>
      <w:r w:rsidRPr="00B0661A">
        <w:rPr>
          <w:sz w:val="24"/>
          <w:szCs w:val="24"/>
        </w:rPr>
        <w:t>then answer the questions below.</w:t>
      </w:r>
    </w:p>
    <w:p w:rsidR="002366DF" w:rsidRPr="00F7105A" w:rsidRDefault="002366DF" w:rsidP="00EA1B05">
      <w:pPr>
        <w:numPr>
          <w:ilvl w:val="0"/>
          <w:numId w:val="3"/>
        </w:numPr>
        <w:autoSpaceDE w:val="0"/>
        <w:autoSpaceDN w:val="0"/>
        <w:adjustRightInd w:val="0"/>
        <w:spacing w:after="0" w:line="360" w:lineRule="auto"/>
        <w:rPr>
          <w:sz w:val="24"/>
          <w:szCs w:val="24"/>
        </w:rPr>
      </w:pPr>
      <w:r w:rsidRPr="00F7105A">
        <w:rPr>
          <w:sz w:val="24"/>
          <w:szCs w:val="24"/>
        </w:rPr>
        <w:t xml:space="preserve">What advice would you give </w:t>
      </w:r>
      <w:r w:rsidR="00905FA0" w:rsidRPr="00F7105A">
        <w:rPr>
          <w:sz w:val="24"/>
          <w:szCs w:val="24"/>
        </w:rPr>
        <w:t>Amanda</w:t>
      </w:r>
      <w:r w:rsidRPr="00F7105A">
        <w:rPr>
          <w:sz w:val="24"/>
          <w:szCs w:val="24"/>
        </w:rPr>
        <w:t xml:space="preserve"> to address </w:t>
      </w:r>
      <w:r w:rsidR="0068198E" w:rsidRPr="00F7105A">
        <w:rPr>
          <w:sz w:val="24"/>
          <w:szCs w:val="24"/>
        </w:rPr>
        <w:t>her</w:t>
      </w:r>
      <w:r w:rsidRPr="00F7105A">
        <w:rPr>
          <w:sz w:val="24"/>
          <w:szCs w:val="24"/>
        </w:rPr>
        <w:t xml:space="preserve"> concerns</w:t>
      </w:r>
      <w:r w:rsidR="006D5F0A" w:rsidRPr="00F7105A">
        <w:rPr>
          <w:sz w:val="24"/>
          <w:szCs w:val="24"/>
        </w:rPr>
        <w:t xml:space="preserve"> about separation and increase her </w:t>
      </w:r>
      <w:r w:rsidRPr="00F7105A">
        <w:rPr>
          <w:sz w:val="24"/>
          <w:szCs w:val="24"/>
        </w:rPr>
        <w:t xml:space="preserve">confidence in </w:t>
      </w:r>
      <w:r w:rsidR="006D5F0A" w:rsidRPr="00F7105A">
        <w:rPr>
          <w:sz w:val="24"/>
          <w:szCs w:val="24"/>
        </w:rPr>
        <w:t>the service?  How will you support Amanda to continue breastfeeding?</w:t>
      </w:r>
      <w:r w:rsidR="00AA6F74">
        <w:rPr>
          <w:sz w:val="24"/>
          <w:szCs w:val="24"/>
        </w:rPr>
        <w:t xml:space="preserve"> You should identify at least two strategies.</w:t>
      </w:r>
    </w:p>
    <w:p w:rsidR="009307BA" w:rsidRPr="00F7105A" w:rsidRDefault="009307BA" w:rsidP="009307BA">
      <w:pPr>
        <w:autoSpaceDE w:val="0"/>
        <w:autoSpaceDN w:val="0"/>
        <w:adjustRightInd w:val="0"/>
        <w:spacing w:after="0" w:line="360" w:lineRule="auto"/>
        <w:ind w:left="644"/>
        <w:rPr>
          <w:sz w:val="24"/>
          <w:szCs w:val="24"/>
        </w:rPr>
      </w:pPr>
    </w:p>
    <w:p w:rsidR="002366DF" w:rsidRPr="00F7105A" w:rsidRDefault="002366DF" w:rsidP="00EA1B05">
      <w:pPr>
        <w:numPr>
          <w:ilvl w:val="0"/>
          <w:numId w:val="3"/>
        </w:numPr>
        <w:autoSpaceDE w:val="0"/>
        <w:autoSpaceDN w:val="0"/>
        <w:adjustRightInd w:val="0"/>
        <w:spacing w:after="0" w:line="360" w:lineRule="auto"/>
        <w:rPr>
          <w:sz w:val="24"/>
          <w:szCs w:val="24"/>
        </w:rPr>
      </w:pPr>
      <w:r w:rsidRPr="00F7105A">
        <w:rPr>
          <w:sz w:val="24"/>
          <w:szCs w:val="24"/>
        </w:rPr>
        <w:t xml:space="preserve">What strategies would you </w:t>
      </w:r>
      <w:r w:rsidR="002F4B95" w:rsidRPr="00F7105A">
        <w:rPr>
          <w:sz w:val="24"/>
          <w:szCs w:val="24"/>
        </w:rPr>
        <w:t>implement</w:t>
      </w:r>
      <w:r w:rsidRPr="00F7105A">
        <w:rPr>
          <w:sz w:val="24"/>
          <w:szCs w:val="24"/>
        </w:rPr>
        <w:t xml:space="preserve"> to assist </w:t>
      </w:r>
      <w:r w:rsidR="00905FA0" w:rsidRPr="00F7105A">
        <w:rPr>
          <w:sz w:val="24"/>
          <w:szCs w:val="24"/>
        </w:rPr>
        <w:t>Katherine</w:t>
      </w:r>
      <w:r w:rsidR="00520F99" w:rsidRPr="00F7105A">
        <w:rPr>
          <w:sz w:val="24"/>
          <w:szCs w:val="24"/>
        </w:rPr>
        <w:t xml:space="preserve"> and her family to </w:t>
      </w:r>
      <w:r w:rsidRPr="00F7105A">
        <w:rPr>
          <w:sz w:val="24"/>
          <w:szCs w:val="24"/>
        </w:rPr>
        <w:t>settl</w:t>
      </w:r>
      <w:r w:rsidR="00520F99" w:rsidRPr="00F7105A">
        <w:rPr>
          <w:sz w:val="24"/>
          <w:szCs w:val="24"/>
        </w:rPr>
        <w:t>e</w:t>
      </w:r>
      <w:r w:rsidRPr="00F7105A">
        <w:rPr>
          <w:sz w:val="24"/>
          <w:szCs w:val="24"/>
        </w:rPr>
        <w:t xml:space="preserve"> into care? </w:t>
      </w:r>
      <w:r w:rsidR="002F4B95" w:rsidRPr="00F7105A">
        <w:rPr>
          <w:sz w:val="24"/>
          <w:szCs w:val="24"/>
        </w:rPr>
        <w:t xml:space="preserve"> </w:t>
      </w:r>
      <w:r w:rsidRPr="00F7105A">
        <w:rPr>
          <w:sz w:val="24"/>
          <w:szCs w:val="24"/>
        </w:rPr>
        <w:t>I</w:t>
      </w:r>
      <w:r w:rsidR="00520F99" w:rsidRPr="00F7105A">
        <w:rPr>
          <w:sz w:val="24"/>
          <w:szCs w:val="24"/>
        </w:rPr>
        <w:t>nclude</w:t>
      </w:r>
      <w:r w:rsidRPr="00F7105A">
        <w:rPr>
          <w:sz w:val="24"/>
          <w:szCs w:val="24"/>
        </w:rPr>
        <w:t xml:space="preserve"> any actions you would carry out </w:t>
      </w:r>
      <w:r w:rsidRPr="00F7105A">
        <w:rPr>
          <w:b/>
          <w:sz w:val="24"/>
          <w:szCs w:val="24"/>
          <w:u w:val="single"/>
        </w:rPr>
        <w:t xml:space="preserve">prior to </w:t>
      </w:r>
      <w:r w:rsidR="00905FA0" w:rsidRPr="00F7105A">
        <w:rPr>
          <w:b/>
          <w:sz w:val="24"/>
          <w:szCs w:val="24"/>
          <w:u w:val="single"/>
        </w:rPr>
        <w:t>Katherine</w:t>
      </w:r>
      <w:r w:rsidRPr="00F7105A">
        <w:rPr>
          <w:b/>
          <w:sz w:val="24"/>
          <w:szCs w:val="24"/>
          <w:u w:val="single"/>
        </w:rPr>
        <w:t xml:space="preserve"> starting</w:t>
      </w:r>
      <w:r w:rsidRPr="00F7105A">
        <w:rPr>
          <w:sz w:val="24"/>
          <w:szCs w:val="24"/>
        </w:rPr>
        <w:t xml:space="preserve"> as well as actions you may complete </w:t>
      </w:r>
      <w:r w:rsidRPr="00F7105A">
        <w:rPr>
          <w:b/>
          <w:sz w:val="24"/>
          <w:szCs w:val="24"/>
          <w:u w:val="single"/>
        </w:rPr>
        <w:t>on her first day</w:t>
      </w:r>
      <w:r w:rsidRPr="00F7105A">
        <w:rPr>
          <w:sz w:val="24"/>
          <w:szCs w:val="24"/>
        </w:rPr>
        <w:t>?</w:t>
      </w:r>
      <w:r w:rsidR="00670532" w:rsidRPr="00F7105A">
        <w:rPr>
          <w:sz w:val="24"/>
          <w:szCs w:val="24"/>
        </w:rPr>
        <w:t xml:space="preserve"> </w:t>
      </w:r>
      <w:r w:rsidR="00874111" w:rsidRPr="00F7105A">
        <w:rPr>
          <w:sz w:val="24"/>
          <w:szCs w:val="24"/>
        </w:rPr>
        <w:t>How do your responses comply with the quality standards from the National Quality Framework?</w:t>
      </w:r>
      <w:r w:rsidR="00AA6F74">
        <w:rPr>
          <w:sz w:val="24"/>
          <w:szCs w:val="24"/>
        </w:rPr>
        <w:t xml:space="preserve"> You should identify at least five strategies.</w:t>
      </w:r>
    </w:p>
    <w:p w:rsidR="009307BA" w:rsidRPr="00F7105A" w:rsidRDefault="009307BA" w:rsidP="009307BA">
      <w:pPr>
        <w:autoSpaceDE w:val="0"/>
        <w:autoSpaceDN w:val="0"/>
        <w:adjustRightInd w:val="0"/>
        <w:spacing w:after="0" w:line="360" w:lineRule="auto"/>
        <w:ind w:left="644"/>
        <w:rPr>
          <w:sz w:val="24"/>
          <w:szCs w:val="24"/>
        </w:rPr>
      </w:pPr>
    </w:p>
    <w:p w:rsidR="002366DF" w:rsidRPr="00F7105A" w:rsidRDefault="002366DF" w:rsidP="00EA1B05">
      <w:pPr>
        <w:numPr>
          <w:ilvl w:val="0"/>
          <w:numId w:val="3"/>
        </w:numPr>
        <w:autoSpaceDE w:val="0"/>
        <w:autoSpaceDN w:val="0"/>
        <w:adjustRightInd w:val="0"/>
        <w:spacing w:after="0" w:line="360" w:lineRule="auto"/>
        <w:rPr>
          <w:sz w:val="24"/>
          <w:szCs w:val="24"/>
        </w:rPr>
      </w:pPr>
      <w:r w:rsidRPr="00F7105A">
        <w:rPr>
          <w:sz w:val="24"/>
          <w:szCs w:val="24"/>
        </w:rPr>
        <w:t xml:space="preserve">How will you develop a nurturing relationship with </w:t>
      </w:r>
      <w:r w:rsidR="00905FA0" w:rsidRPr="00F7105A">
        <w:rPr>
          <w:sz w:val="24"/>
          <w:szCs w:val="24"/>
        </w:rPr>
        <w:t>Katherine</w:t>
      </w:r>
      <w:r w:rsidRPr="00F7105A">
        <w:rPr>
          <w:sz w:val="24"/>
          <w:szCs w:val="24"/>
        </w:rPr>
        <w:t xml:space="preserve">? </w:t>
      </w:r>
      <w:r w:rsidR="006D5F0A" w:rsidRPr="00F7105A">
        <w:rPr>
          <w:sz w:val="24"/>
          <w:szCs w:val="24"/>
        </w:rPr>
        <w:t>Describe how you will</w:t>
      </w:r>
      <w:r w:rsidR="00670532" w:rsidRPr="00F7105A">
        <w:rPr>
          <w:sz w:val="24"/>
          <w:szCs w:val="24"/>
        </w:rPr>
        <w:t xml:space="preserve"> </w:t>
      </w:r>
      <w:r w:rsidR="006D5F0A" w:rsidRPr="00F7105A">
        <w:rPr>
          <w:sz w:val="24"/>
          <w:szCs w:val="24"/>
        </w:rPr>
        <w:t>ensure consistency of care routines and provide a rich environment for Katherine that will support her skill development?  U</w:t>
      </w:r>
      <w:r w:rsidR="00520F99" w:rsidRPr="00F7105A">
        <w:rPr>
          <w:sz w:val="24"/>
          <w:szCs w:val="24"/>
        </w:rPr>
        <w:t xml:space="preserve">se </w:t>
      </w:r>
      <w:r w:rsidR="00670532" w:rsidRPr="00F7105A">
        <w:rPr>
          <w:sz w:val="24"/>
          <w:szCs w:val="24"/>
        </w:rPr>
        <w:t xml:space="preserve">the information </w:t>
      </w:r>
      <w:r w:rsidR="006D5F0A" w:rsidRPr="00F7105A">
        <w:rPr>
          <w:sz w:val="24"/>
          <w:szCs w:val="24"/>
        </w:rPr>
        <w:t xml:space="preserve">in the case study in your answer.  </w:t>
      </w:r>
      <w:r w:rsidR="00670532" w:rsidRPr="00F7105A">
        <w:rPr>
          <w:sz w:val="24"/>
          <w:szCs w:val="24"/>
        </w:rPr>
        <w:t xml:space="preserve"> </w:t>
      </w:r>
      <w:r w:rsidR="00AA6F74">
        <w:rPr>
          <w:sz w:val="24"/>
          <w:szCs w:val="24"/>
        </w:rPr>
        <w:t>You should identify at least five strategies.</w:t>
      </w:r>
    </w:p>
    <w:p w:rsidR="006D5F0A" w:rsidRPr="001E47B2" w:rsidRDefault="006D5F0A" w:rsidP="006D5F0A">
      <w:pPr>
        <w:autoSpaceDE w:val="0"/>
        <w:autoSpaceDN w:val="0"/>
        <w:adjustRightInd w:val="0"/>
        <w:spacing w:after="0" w:line="360" w:lineRule="auto"/>
        <w:rPr>
          <w:sz w:val="14"/>
          <w:szCs w:val="24"/>
        </w:rPr>
      </w:pPr>
    </w:p>
    <w:p w:rsidR="006D5F0A" w:rsidRPr="009307BA" w:rsidRDefault="006D5F0A" w:rsidP="006D5F0A">
      <w:pPr>
        <w:autoSpaceDE w:val="0"/>
        <w:autoSpaceDN w:val="0"/>
        <w:adjustRightInd w:val="0"/>
        <w:spacing w:after="0" w:line="360" w:lineRule="auto"/>
        <w:rPr>
          <w:sz w:val="24"/>
          <w:szCs w:val="24"/>
        </w:rPr>
      </w:pPr>
      <w:r w:rsidRPr="00F7105A">
        <w:rPr>
          <w:sz w:val="24"/>
          <w:szCs w:val="24"/>
        </w:rPr>
        <w:t>Your answers need to include your actions/strategies and examples of your communication with Amanda and Katherine.</w:t>
      </w:r>
    </w:p>
    <w:p w:rsidR="00AA6F74" w:rsidRDefault="00AA6F74" w:rsidP="00882154">
      <w:pPr>
        <w:autoSpaceDE w:val="0"/>
        <w:autoSpaceDN w:val="0"/>
        <w:adjustRightInd w:val="0"/>
        <w:spacing w:after="0" w:line="360" w:lineRule="auto"/>
        <w:ind w:left="644" w:hanging="360"/>
        <w:rPr>
          <w:sz w:val="30"/>
          <w:szCs w:val="30"/>
        </w:rPr>
      </w:pPr>
    </w:p>
    <w:p w:rsidR="00882154" w:rsidRPr="00D57416" w:rsidRDefault="00EA1B05" w:rsidP="00057BCA">
      <w:pPr>
        <w:autoSpaceDE w:val="0"/>
        <w:autoSpaceDN w:val="0"/>
        <w:adjustRightInd w:val="0"/>
        <w:spacing w:after="0" w:line="360" w:lineRule="auto"/>
        <w:rPr>
          <w:b/>
          <w:sz w:val="30"/>
          <w:szCs w:val="30"/>
        </w:rPr>
      </w:pPr>
      <w:r>
        <w:rPr>
          <w:b/>
          <w:sz w:val="30"/>
          <w:szCs w:val="30"/>
        </w:rPr>
        <w:t xml:space="preserve">2.  </w:t>
      </w:r>
      <w:r w:rsidR="00882154" w:rsidRPr="00D57416">
        <w:rPr>
          <w:b/>
          <w:sz w:val="30"/>
          <w:szCs w:val="30"/>
        </w:rPr>
        <w:t>Providing healthy and culturally appropriate meals, snacks and drinks</w:t>
      </w:r>
    </w:p>
    <w:p w:rsidR="00622ED7" w:rsidRDefault="00257B16" w:rsidP="00AE4F7E">
      <w:pPr>
        <w:autoSpaceDE w:val="0"/>
        <w:autoSpaceDN w:val="0"/>
        <w:adjustRightInd w:val="0"/>
        <w:spacing w:after="0" w:line="360" w:lineRule="auto"/>
        <w:ind w:left="720" w:hanging="436"/>
        <w:rPr>
          <w:sz w:val="24"/>
          <w:szCs w:val="24"/>
        </w:rPr>
      </w:pPr>
      <w:r>
        <w:rPr>
          <w:sz w:val="24"/>
          <w:szCs w:val="24"/>
        </w:rPr>
        <w:t xml:space="preserve">a)  </w:t>
      </w:r>
      <w:r w:rsidR="00746A76">
        <w:rPr>
          <w:sz w:val="24"/>
          <w:szCs w:val="24"/>
        </w:rPr>
        <w:t xml:space="preserve">   </w:t>
      </w:r>
      <w:r w:rsidR="00746A76" w:rsidRPr="00670532">
        <w:rPr>
          <w:sz w:val="24"/>
          <w:szCs w:val="24"/>
        </w:rPr>
        <w:t>Belo</w:t>
      </w:r>
      <w:r w:rsidR="00746A76">
        <w:rPr>
          <w:sz w:val="24"/>
          <w:szCs w:val="24"/>
        </w:rPr>
        <w:t>w is the service</w:t>
      </w:r>
      <w:r w:rsidR="00746A76" w:rsidRPr="00670532">
        <w:rPr>
          <w:sz w:val="24"/>
          <w:szCs w:val="24"/>
        </w:rPr>
        <w:t xml:space="preserve"> </w:t>
      </w:r>
      <w:r w:rsidR="00746A76">
        <w:rPr>
          <w:sz w:val="24"/>
          <w:szCs w:val="24"/>
        </w:rPr>
        <w:t xml:space="preserve">menu for next week. </w:t>
      </w:r>
      <w:r w:rsidR="00622ED7">
        <w:rPr>
          <w:sz w:val="24"/>
          <w:szCs w:val="24"/>
        </w:rPr>
        <w:t>Please adapt it to meet the needs of Katherine and Joel.</w:t>
      </w:r>
    </w:p>
    <w:p w:rsidR="00D57416" w:rsidRDefault="00211FE6" w:rsidP="00AE4F7E">
      <w:pPr>
        <w:autoSpaceDE w:val="0"/>
        <w:autoSpaceDN w:val="0"/>
        <w:adjustRightInd w:val="0"/>
        <w:spacing w:after="0" w:line="360" w:lineRule="auto"/>
        <w:ind w:left="720" w:hanging="436"/>
        <w:rPr>
          <w:sz w:val="24"/>
          <w:szCs w:val="24"/>
        </w:rPr>
      </w:pPr>
      <w:r>
        <w:rPr>
          <w:sz w:val="24"/>
          <w:szCs w:val="24"/>
        </w:rPr>
        <w:t xml:space="preserve">b)  </w:t>
      </w:r>
      <w:r w:rsidR="00746A76">
        <w:rPr>
          <w:sz w:val="24"/>
          <w:szCs w:val="24"/>
        </w:rPr>
        <w:t xml:space="preserve"> </w:t>
      </w:r>
      <w:r>
        <w:rPr>
          <w:sz w:val="24"/>
          <w:szCs w:val="24"/>
        </w:rPr>
        <w:t>Develop a</w:t>
      </w:r>
      <w:r w:rsidR="0068198E">
        <w:rPr>
          <w:sz w:val="24"/>
          <w:szCs w:val="24"/>
        </w:rPr>
        <w:t xml:space="preserve"> second week’s menu of the menu planning cycle according to the dietary guidelines, Nutrition Checklist for Long Day Care Menu Planning.  Ensure the menu cycle provides a nutritious and balanced diet for all children including Joel and Katherine.  </w:t>
      </w:r>
      <w:r w:rsidR="00D57416" w:rsidRPr="00211FE6">
        <w:rPr>
          <w:b/>
          <w:sz w:val="24"/>
          <w:szCs w:val="24"/>
        </w:rPr>
        <w:t xml:space="preserve">Include the solid foods that you will </w:t>
      </w:r>
      <w:r w:rsidR="002D1C28" w:rsidRPr="00211FE6">
        <w:rPr>
          <w:b/>
          <w:sz w:val="24"/>
          <w:szCs w:val="24"/>
        </w:rPr>
        <w:t>prepare for</w:t>
      </w:r>
      <w:r w:rsidR="00D57416" w:rsidRPr="00211FE6">
        <w:rPr>
          <w:b/>
          <w:sz w:val="24"/>
          <w:szCs w:val="24"/>
        </w:rPr>
        <w:t xml:space="preserve"> </w:t>
      </w:r>
      <w:r w:rsidR="00905FA0" w:rsidRPr="00211FE6">
        <w:rPr>
          <w:b/>
          <w:sz w:val="24"/>
          <w:szCs w:val="24"/>
        </w:rPr>
        <w:t>Katherine</w:t>
      </w:r>
      <w:r w:rsidR="00D57416" w:rsidRPr="00211FE6">
        <w:rPr>
          <w:b/>
          <w:sz w:val="24"/>
          <w:szCs w:val="24"/>
        </w:rPr>
        <w:t>.</w:t>
      </w:r>
      <w:r w:rsidR="00D57416">
        <w:rPr>
          <w:sz w:val="24"/>
          <w:szCs w:val="24"/>
        </w:rPr>
        <w:t xml:space="preserve">   </w:t>
      </w:r>
    </w:p>
    <w:p w:rsidR="0068198E" w:rsidRPr="00245EAB" w:rsidRDefault="00211FE6" w:rsidP="00AE4F7E">
      <w:pPr>
        <w:autoSpaceDE w:val="0"/>
        <w:autoSpaceDN w:val="0"/>
        <w:adjustRightInd w:val="0"/>
        <w:spacing w:after="0" w:line="360" w:lineRule="auto"/>
        <w:ind w:left="720" w:hanging="436"/>
        <w:rPr>
          <w:color w:val="FF0000"/>
          <w:sz w:val="24"/>
          <w:szCs w:val="24"/>
        </w:rPr>
      </w:pPr>
      <w:r>
        <w:rPr>
          <w:sz w:val="24"/>
          <w:szCs w:val="24"/>
        </w:rPr>
        <w:t>c</w:t>
      </w:r>
      <w:r w:rsidR="00257B16">
        <w:rPr>
          <w:sz w:val="24"/>
          <w:szCs w:val="24"/>
        </w:rPr>
        <w:t xml:space="preserve">) </w:t>
      </w:r>
      <w:r w:rsidR="0068198E">
        <w:rPr>
          <w:sz w:val="24"/>
          <w:szCs w:val="24"/>
        </w:rPr>
        <w:t xml:space="preserve"> </w:t>
      </w:r>
      <w:r w:rsidR="00746A76">
        <w:rPr>
          <w:sz w:val="24"/>
          <w:szCs w:val="24"/>
        </w:rPr>
        <w:t xml:space="preserve"> </w:t>
      </w:r>
      <w:r w:rsidR="00AE4F7E">
        <w:rPr>
          <w:sz w:val="24"/>
          <w:szCs w:val="24"/>
        </w:rPr>
        <w:t xml:space="preserve"> </w:t>
      </w:r>
      <w:r w:rsidR="00746A76">
        <w:rPr>
          <w:sz w:val="24"/>
          <w:szCs w:val="24"/>
        </w:rPr>
        <w:t>Complete a Nutrition</w:t>
      </w:r>
      <w:r w:rsidR="0068198E">
        <w:rPr>
          <w:sz w:val="24"/>
          <w:szCs w:val="24"/>
        </w:rPr>
        <w:t xml:space="preserve"> Checklist for Long Day Care Menu Planning </w:t>
      </w:r>
      <w:r w:rsidR="00746A76">
        <w:rPr>
          <w:sz w:val="24"/>
          <w:szCs w:val="24"/>
        </w:rPr>
        <w:t>for the two week cycle.</w:t>
      </w:r>
      <w:r w:rsidR="007614AA">
        <w:rPr>
          <w:sz w:val="24"/>
          <w:szCs w:val="24"/>
        </w:rPr>
        <w:t xml:space="preserve"> </w:t>
      </w:r>
      <w:r w:rsidR="007614AA" w:rsidRPr="00245EAB">
        <w:rPr>
          <w:color w:val="000000" w:themeColor="text1"/>
          <w:sz w:val="24"/>
          <w:szCs w:val="24"/>
        </w:rPr>
        <w:t>You will find a template to use for this checklist at the end of this assignment.</w:t>
      </w:r>
    </w:p>
    <w:p w:rsidR="00257B16" w:rsidRDefault="00211FE6" w:rsidP="00AE4F7E">
      <w:pPr>
        <w:autoSpaceDE w:val="0"/>
        <w:autoSpaceDN w:val="0"/>
        <w:adjustRightInd w:val="0"/>
        <w:spacing w:after="0" w:line="360" w:lineRule="auto"/>
        <w:ind w:left="567" w:hanging="283"/>
        <w:rPr>
          <w:sz w:val="24"/>
          <w:szCs w:val="24"/>
        </w:rPr>
      </w:pPr>
      <w:r>
        <w:rPr>
          <w:sz w:val="24"/>
          <w:szCs w:val="24"/>
        </w:rPr>
        <w:t>d</w:t>
      </w:r>
      <w:r w:rsidR="00257B16">
        <w:rPr>
          <w:sz w:val="24"/>
          <w:szCs w:val="24"/>
        </w:rPr>
        <w:t xml:space="preserve">) </w:t>
      </w:r>
      <w:r w:rsidR="00746A76">
        <w:rPr>
          <w:sz w:val="24"/>
          <w:szCs w:val="24"/>
        </w:rPr>
        <w:t xml:space="preserve"> </w:t>
      </w:r>
      <w:r w:rsidR="00257B16">
        <w:rPr>
          <w:sz w:val="24"/>
          <w:szCs w:val="24"/>
        </w:rPr>
        <w:t>Outline how the menu</w:t>
      </w:r>
      <w:r w:rsidR="00746A76">
        <w:rPr>
          <w:sz w:val="24"/>
          <w:szCs w:val="24"/>
        </w:rPr>
        <w:t xml:space="preserve"> cycle </w:t>
      </w:r>
      <w:r w:rsidR="00257B16">
        <w:rPr>
          <w:sz w:val="24"/>
          <w:szCs w:val="24"/>
        </w:rPr>
        <w:t xml:space="preserve">complies with the Education and Care </w:t>
      </w:r>
      <w:r w:rsidR="00AE4F7E">
        <w:rPr>
          <w:sz w:val="24"/>
          <w:szCs w:val="24"/>
        </w:rPr>
        <w:t>National Regulations</w:t>
      </w:r>
      <w:r w:rsidR="00257B16">
        <w:rPr>
          <w:sz w:val="24"/>
          <w:szCs w:val="24"/>
        </w:rPr>
        <w:t xml:space="preserve"> and Quality Standards. </w:t>
      </w:r>
    </w:p>
    <w:tbl>
      <w:tblPr>
        <w:tblStyle w:val="TableGrid"/>
        <w:tblW w:w="9319" w:type="dxa"/>
        <w:tblLook w:val="04A0" w:firstRow="1" w:lastRow="0" w:firstColumn="1" w:lastColumn="0" w:noHBand="0" w:noVBand="1"/>
      </w:tblPr>
      <w:tblGrid>
        <w:gridCol w:w="1668"/>
        <w:gridCol w:w="1548"/>
        <w:gridCol w:w="1428"/>
        <w:gridCol w:w="1683"/>
        <w:gridCol w:w="1631"/>
        <w:gridCol w:w="1361"/>
      </w:tblGrid>
      <w:tr w:rsidR="00670532" w:rsidTr="003C0684">
        <w:trPr>
          <w:trHeight w:val="594"/>
        </w:trPr>
        <w:tc>
          <w:tcPr>
            <w:tcW w:w="1668" w:type="dxa"/>
          </w:tcPr>
          <w:p w:rsidR="00670532" w:rsidRDefault="00670532" w:rsidP="00882154">
            <w:pPr>
              <w:autoSpaceDE w:val="0"/>
              <w:autoSpaceDN w:val="0"/>
              <w:adjustRightInd w:val="0"/>
              <w:spacing w:line="360" w:lineRule="auto"/>
              <w:rPr>
                <w:sz w:val="30"/>
                <w:szCs w:val="30"/>
              </w:rPr>
            </w:pPr>
          </w:p>
        </w:tc>
        <w:tc>
          <w:tcPr>
            <w:tcW w:w="1548" w:type="dxa"/>
          </w:tcPr>
          <w:p w:rsidR="00670532" w:rsidRPr="003B0C06" w:rsidRDefault="00670532" w:rsidP="00882154">
            <w:pPr>
              <w:autoSpaceDE w:val="0"/>
              <w:autoSpaceDN w:val="0"/>
              <w:adjustRightInd w:val="0"/>
              <w:spacing w:line="360" w:lineRule="auto"/>
              <w:rPr>
                <w:b/>
                <w:sz w:val="24"/>
                <w:szCs w:val="24"/>
              </w:rPr>
            </w:pPr>
            <w:r w:rsidRPr="003B0C06">
              <w:rPr>
                <w:b/>
                <w:sz w:val="24"/>
                <w:szCs w:val="24"/>
              </w:rPr>
              <w:t>Monday</w:t>
            </w:r>
          </w:p>
        </w:tc>
        <w:tc>
          <w:tcPr>
            <w:tcW w:w="1428" w:type="dxa"/>
          </w:tcPr>
          <w:p w:rsidR="00670532" w:rsidRPr="003B0C06" w:rsidRDefault="00670532" w:rsidP="00882154">
            <w:pPr>
              <w:autoSpaceDE w:val="0"/>
              <w:autoSpaceDN w:val="0"/>
              <w:adjustRightInd w:val="0"/>
              <w:spacing w:line="360" w:lineRule="auto"/>
              <w:rPr>
                <w:b/>
                <w:sz w:val="24"/>
                <w:szCs w:val="24"/>
              </w:rPr>
            </w:pPr>
            <w:r w:rsidRPr="003B0C06">
              <w:rPr>
                <w:b/>
                <w:sz w:val="24"/>
                <w:szCs w:val="24"/>
              </w:rPr>
              <w:t>Tuesday</w:t>
            </w:r>
          </w:p>
        </w:tc>
        <w:tc>
          <w:tcPr>
            <w:tcW w:w="1683" w:type="dxa"/>
          </w:tcPr>
          <w:p w:rsidR="00670532" w:rsidRPr="003B0C06" w:rsidRDefault="00670532" w:rsidP="00882154">
            <w:pPr>
              <w:autoSpaceDE w:val="0"/>
              <w:autoSpaceDN w:val="0"/>
              <w:adjustRightInd w:val="0"/>
              <w:spacing w:line="360" w:lineRule="auto"/>
              <w:rPr>
                <w:b/>
                <w:sz w:val="24"/>
                <w:szCs w:val="24"/>
              </w:rPr>
            </w:pPr>
            <w:r w:rsidRPr="003B0C06">
              <w:rPr>
                <w:b/>
                <w:sz w:val="24"/>
                <w:szCs w:val="24"/>
              </w:rPr>
              <w:t>Wednesday</w:t>
            </w:r>
          </w:p>
        </w:tc>
        <w:tc>
          <w:tcPr>
            <w:tcW w:w="1631" w:type="dxa"/>
          </w:tcPr>
          <w:p w:rsidR="00670532" w:rsidRPr="003B0C06" w:rsidRDefault="00670532" w:rsidP="00882154">
            <w:pPr>
              <w:autoSpaceDE w:val="0"/>
              <w:autoSpaceDN w:val="0"/>
              <w:adjustRightInd w:val="0"/>
              <w:spacing w:line="360" w:lineRule="auto"/>
              <w:rPr>
                <w:b/>
                <w:sz w:val="24"/>
                <w:szCs w:val="24"/>
              </w:rPr>
            </w:pPr>
            <w:r w:rsidRPr="003B0C06">
              <w:rPr>
                <w:b/>
                <w:sz w:val="24"/>
                <w:szCs w:val="24"/>
              </w:rPr>
              <w:t>Thursday</w:t>
            </w:r>
          </w:p>
        </w:tc>
        <w:tc>
          <w:tcPr>
            <w:tcW w:w="1361" w:type="dxa"/>
          </w:tcPr>
          <w:p w:rsidR="00670532" w:rsidRPr="003B0C06" w:rsidRDefault="00670532" w:rsidP="00882154">
            <w:pPr>
              <w:autoSpaceDE w:val="0"/>
              <w:autoSpaceDN w:val="0"/>
              <w:adjustRightInd w:val="0"/>
              <w:spacing w:line="360" w:lineRule="auto"/>
              <w:rPr>
                <w:b/>
                <w:sz w:val="24"/>
                <w:szCs w:val="24"/>
              </w:rPr>
            </w:pPr>
            <w:r w:rsidRPr="003B0C06">
              <w:rPr>
                <w:b/>
                <w:sz w:val="24"/>
                <w:szCs w:val="24"/>
              </w:rPr>
              <w:t>Friday</w:t>
            </w:r>
          </w:p>
        </w:tc>
      </w:tr>
      <w:tr w:rsidR="00670532" w:rsidTr="003C0684">
        <w:trPr>
          <w:trHeight w:val="1206"/>
        </w:trPr>
        <w:tc>
          <w:tcPr>
            <w:tcW w:w="1668" w:type="dxa"/>
          </w:tcPr>
          <w:p w:rsidR="00670532" w:rsidRPr="003B0C06" w:rsidRDefault="00670532" w:rsidP="002B13C2">
            <w:pPr>
              <w:pStyle w:val="NoSpacing"/>
            </w:pPr>
            <w:r w:rsidRPr="003B0C06">
              <w:t>Morning tea</w:t>
            </w:r>
          </w:p>
        </w:tc>
        <w:tc>
          <w:tcPr>
            <w:tcW w:w="1548" w:type="dxa"/>
          </w:tcPr>
          <w:p w:rsidR="00670532" w:rsidRPr="003B0C06" w:rsidRDefault="003B0C06" w:rsidP="002B13C2">
            <w:pPr>
              <w:pStyle w:val="NoSpacing"/>
            </w:pPr>
            <w:r w:rsidRPr="003B0C06">
              <w:t>Breakfast biscuit with milk</w:t>
            </w:r>
          </w:p>
          <w:p w:rsidR="003B0C06" w:rsidRPr="003B0C06" w:rsidRDefault="003B0C06" w:rsidP="002B13C2">
            <w:pPr>
              <w:pStyle w:val="NoSpacing"/>
            </w:pPr>
            <w:r w:rsidRPr="003B0C06">
              <w:t>Orange segments</w:t>
            </w:r>
          </w:p>
        </w:tc>
        <w:tc>
          <w:tcPr>
            <w:tcW w:w="1428" w:type="dxa"/>
          </w:tcPr>
          <w:p w:rsidR="00C74AB8" w:rsidRDefault="00C74AB8" w:rsidP="002B13C2">
            <w:pPr>
              <w:pStyle w:val="NoSpacing"/>
            </w:pPr>
            <w:r>
              <w:t>Toasted crumpet with fruit  spread Fruit Smoothie</w:t>
            </w:r>
          </w:p>
          <w:p w:rsidR="003B0C06" w:rsidRPr="003B0C06" w:rsidRDefault="003B0C06" w:rsidP="002B13C2">
            <w:pPr>
              <w:pStyle w:val="NoSpacing"/>
            </w:pPr>
          </w:p>
        </w:tc>
        <w:tc>
          <w:tcPr>
            <w:tcW w:w="1683" w:type="dxa"/>
          </w:tcPr>
          <w:p w:rsidR="003B0C06" w:rsidRDefault="003B0C06" w:rsidP="002B13C2">
            <w:pPr>
              <w:pStyle w:val="NoSpacing"/>
            </w:pPr>
            <w:r>
              <w:t xml:space="preserve">Toast and spread Fruit </w:t>
            </w:r>
          </w:p>
          <w:p w:rsidR="00670532" w:rsidRPr="003B0C06" w:rsidRDefault="003B0C06" w:rsidP="002B13C2">
            <w:pPr>
              <w:pStyle w:val="NoSpacing"/>
            </w:pPr>
            <w:r>
              <w:t>Milk</w:t>
            </w:r>
          </w:p>
        </w:tc>
        <w:tc>
          <w:tcPr>
            <w:tcW w:w="1631" w:type="dxa"/>
          </w:tcPr>
          <w:p w:rsidR="00C74AB8" w:rsidRDefault="00C74AB8" w:rsidP="002B13C2">
            <w:pPr>
              <w:pStyle w:val="NoSpacing"/>
            </w:pPr>
            <w:r>
              <w:t>Raisin toast</w:t>
            </w:r>
          </w:p>
          <w:p w:rsidR="00C74AB8" w:rsidRDefault="00C74AB8" w:rsidP="002B13C2">
            <w:pPr>
              <w:pStyle w:val="NoSpacing"/>
            </w:pPr>
            <w:r>
              <w:t xml:space="preserve">Fruit </w:t>
            </w:r>
          </w:p>
          <w:p w:rsidR="003B0C06" w:rsidRPr="003B0C06" w:rsidRDefault="00C74AB8" w:rsidP="002B13C2">
            <w:pPr>
              <w:pStyle w:val="NoSpacing"/>
            </w:pPr>
            <w:r>
              <w:t>Milk</w:t>
            </w:r>
          </w:p>
        </w:tc>
        <w:tc>
          <w:tcPr>
            <w:tcW w:w="1361" w:type="dxa"/>
          </w:tcPr>
          <w:p w:rsidR="003B0C06" w:rsidRDefault="003B0C06" w:rsidP="002B13C2">
            <w:pPr>
              <w:pStyle w:val="NoSpacing"/>
            </w:pPr>
            <w:r>
              <w:t>Toasted Muffin with cheese</w:t>
            </w:r>
          </w:p>
          <w:p w:rsidR="003B0C06" w:rsidRDefault="003B0C06" w:rsidP="002B13C2">
            <w:pPr>
              <w:pStyle w:val="NoSpacing"/>
            </w:pPr>
            <w:r>
              <w:t xml:space="preserve">Fruit </w:t>
            </w:r>
          </w:p>
          <w:p w:rsidR="00670532" w:rsidRPr="003B0C06" w:rsidRDefault="003B0C06" w:rsidP="002B13C2">
            <w:pPr>
              <w:pStyle w:val="NoSpacing"/>
            </w:pPr>
            <w:r>
              <w:t>Milk</w:t>
            </w:r>
          </w:p>
        </w:tc>
      </w:tr>
      <w:tr w:rsidR="00670532" w:rsidTr="003C0684">
        <w:trPr>
          <w:trHeight w:val="2152"/>
        </w:trPr>
        <w:tc>
          <w:tcPr>
            <w:tcW w:w="1668" w:type="dxa"/>
          </w:tcPr>
          <w:p w:rsidR="00670532" w:rsidRPr="003B0C06" w:rsidRDefault="003B0C06" w:rsidP="002B13C2">
            <w:pPr>
              <w:pStyle w:val="NoSpacing"/>
            </w:pPr>
            <w:r w:rsidRPr="003B0C06">
              <w:t>Lunch</w:t>
            </w:r>
          </w:p>
        </w:tc>
        <w:tc>
          <w:tcPr>
            <w:tcW w:w="1548" w:type="dxa"/>
          </w:tcPr>
          <w:p w:rsidR="00C74AB8" w:rsidRDefault="00C74AB8" w:rsidP="002B13C2">
            <w:pPr>
              <w:pStyle w:val="NoSpacing"/>
            </w:pPr>
            <w:r>
              <w:t>Chicken Chow Mein</w:t>
            </w:r>
          </w:p>
          <w:p w:rsidR="00C74AB8" w:rsidRDefault="00C74AB8" w:rsidP="002B13C2">
            <w:pPr>
              <w:pStyle w:val="NoSpacing"/>
            </w:pPr>
            <w:r>
              <w:t xml:space="preserve">Green beans Corn </w:t>
            </w:r>
            <w:proofErr w:type="spellStart"/>
            <w:r>
              <w:t>niblets</w:t>
            </w:r>
            <w:proofErr w:type="spellEnd"/>
          </w:p>
          <w:p w:rsidR="00C74AB8" w:rsidRDefault="00C74AB8" w:rsidP="002B13C2">
            <w:pPr>
              <w:pStyle w:val="NoSpacing"/>
            </w:pPr>
            <w:r>
              <w:t>Fruit yoghurt</w:t>
            </w:r>
          </w:p>
          <w:p w:rsidR="00670532" w:rsidRPr="003B0C06" w:rsidRDefault="00C74AB8" w:rsidP="002B13C2">
            <w:pPr>
              <w:pStyle w:val="NoSpacing"/>
            </w:pPr>
            <w:r>
              <w:t>Water</w:t>
            </w:r>
          </w:p>
        </w:tc>
        <w:tc>
          <w:tcPr>
            <w:tcW w:w="1428" w:type="dxa"/>
          </w:tcPr>
          <w:p w:rsidR="00C74AB8" w:rsidRDefault="00C74AB8" w:rsidP="002B13C2">
            <w:pPr>
              <w:pStyle w:val="NoSpacing"/>
            </w:pPr>
            <w:r>
              <w:t>Taco filled with Mince and cheese Fruit sponge pudding and Custard</w:t>
            </w:r>
          </w:p>
          <w:p w:rsidR="00FF0686" w:rsidRPr="003B0C06" w:rsidRDefault="00C74AB8" w:rsidP="002B13C2">
            <w:pPr>
              <w:pStyle w:val="NoSpacing"/>
            </w:pPr>
            <w:r>
              <w:t>Water</w:t>
            </w:r>
          </w:p>
        </w:tc>
        <w:tc>
          <w:tcPr>
            <w:tcW w:w="1683" w:type="dxa"/>
          </w:tcPr>
          <w:p w:rsidR="00670532" w:rsidRDefault="00FF0686" w:rsidP="002B13C2">
            <w:pPr>
              <w:pStyle w:val="NoSpacing"/>
            </w:pPr>
            <w:r>
              <w:t>Lentil and Ham Soup</w:t>
            </w:r>
          </w:p>
          <w:p w:rsidR="00FF0686" w:rsidRDefault="00FF0686" w:rsidP="002B13C2">
            <w:pPr>
              <w:pStyle w:val="NoSpacing"/>
            </w:pPr>
            <w:r>
              <w:t>Crusty French bread</w:t>
            </w:r>
          </w:p>
          <w:p w:rsidR="00FF0686" w:rsidRDefault="00FF0686" w:rsidP="002B13C2">
            <w:pPr>
              <w:pStyle w:val="NoSpacing"/>
            </w:pPr>
            <w:r>
              <w:t>Fruit Platter</w:t>
            </w:r>
          </w:p>
          <w:p w:rsidR="00FF0686" w:rsidRPr="003B0C06" w:rsidRDefault="00FF0686" w:rsidP="002B13C2">
            <w:pPr>
              <w:pStyle w:val="NoSpacing"/>
            </w:pPr>
            <w:r>
              <w:t>Water</w:t>
            </w:r>
          </w:p>
        </w:tc>
        <w:tc>
          <w:tcPr>
            <w:tcW w:w="1631" w:type="dxa"/>
          </w:tcPr>
          <w:p w:rsidR="00C74AB8" w:rsidRDefault="00C74AB8" w:rsidP="002B13C2">
            <w:pPr>
              <w:pStyle w:val="NoSpacing"/>
            </w:pPr>
            <w:r>
              <w:t>Spinach and ham slice</w:t>
            </w:r>
          </w:p>
          <w:p w:rsidR="00C74AB8" w:rsidRDefault="00C74AB8" w:rsidP="002B13C2">
            <w:pPr>
              <w:pStyle w:val="NoSpacing"/>
            </w:pPr>
            <w:r>
              <w:t>Fruit Platter Yoghurt</w:t>
            </w:r>
          </w:p>
          <w:p w:rsidR="00FF0686" w:rsidRPr="003B0C06" w:rsidRDefault="00C74AB8" w:rsidP="002B13C2">
            <w:pPr>
              <w:pStyle w:val="NoSpacing"/>
            </w:pPr>
            <w:r>
              <w:t>Water</w:t>
            </w:r>
          </w:p>
        </w:tc>
        <w:tc>
          <w:tcPr>
            <w:tcW w:w="1361" w:type="dxa"/>
          </w:tcPr>
          <w:p w:rsidR="00FF0686" w:rsidRDefault="00FF0686" w:rsidP="002B13C2">
            <w:pPr>
              <w:pStyle w:val="NoSpacing"/>
            </w:pPr>
            <w:r>
              <w:t>Oodles of Noodles with Chicken</w:t>
            </w:r>
          </w:p>
          <w:p w:rsidR="00FF0686" w:rsidRDefault="00FF0686" w:rsidP="002B13C2">
            <w:pPr>
              <w:pStyle w:val="NoSpacing"/>
            </w:pPr>
            <w:r>
              <w:t>Beans and carrots</w:t>
            </w:r>
          </w:p>
          <w:p w:rsidR="00FF0686" w:rsidRDefault="00FF0686" w:rsidP="002B13C2">
            <w:pPr>
              <w:pStyle w:val="NoSpacing"/>
            </w:pPr>
            <w:r>
              <w:t>Custard and fruit salad</w:t>
            </w:r>
          </w:p>
          <w:p w:rsidR="00670532" w:rsidRPr="003B0C06" w:rsidRDefault="00FF0686" w:rsidP="002B13C2">
            <w:pPr>
              <w:pStyle w:val="NoSpacing"/>
            </w:pPr>
            <w:r>
              <w:t>Water</w:t>
            </w:r>
          </w:p>
        </w:tc>
      </w:tr>
      <w:tr w:rsidR="00670532" w:rsidTr="003C0684">
        <w:trPr>
          <w:trHeight w:val="613"/>
        </w:trPr>
        <w:tc>
          <w:tcPr>
            <w:tcW w:w="1668" w:type="dxa"/>
          </w:tcPr>
          <w:p w:rsidR="00670532" w:rsidRPr="003B0C06" w:rsidRDefault="003B0C06" w:rsidP="002B13C2">
            <w:pPr>
              <w:pStyle w:val="NoSpacing"/>
            </w:pPr>
            <w:r w:rsidRPr="003B0C06">
              <w:t>Afternoon tea</w:t>
            </w:r>
          </w:p>
        </w:tc>
        <w:tc>
          <w:tcPr>
            <w:tcW w:w="1548" w:type="dxa"/>
          </w:tcPr>
          <w:p w:rsidR="00670532" w:rsidRPr="003B0C06" w:rsidRDefault="00FF0686" w:rsidP="002B13C2">
            <w:pPr>
              <w:pStyle w:val="NoSpacing"/>
            </w:pPr>
            <w:r>
              <w:t>Wholemeal fruit bread, spread and Milk</w:t>
            </w:r>
          </w:p>
        </w:tc>
        <w:tc>
          <w:tcPr>
            <w:tcW w:w="1428" w:type="dxa"/>
          </w:tcPr>
          <w:p w:rsidR="00FF0686" w:rsidRPr="003B0C06" w:rsidRDefault="00C74AB8" w:rsidP="002B13C2">
            <w:pPr>
              <w:pStyle w:val="NoSpacing"/>
            </w:pPr>
            <w:r>
              <w:t>Ribbon sandwiches Milk</w:t>
            </w:r>
          </w:p>
        </w:tc>
        <w:tc>
          <w:tcPr>
            <w:tcW w:w="1683" w:type="dxa"/>
          </w:tcPr>
          <w:p w:rsidR="00670532" w:rsidRDefault="00FF0686" w:rsidP="002B13C2">
            <w:pPr>
              <w:pStyle w:val="NoSpacing"/>
            </w:pPr>
            <w:r>
              <w:t>Pita bread, Vegetable sticks and Humus dip</w:t>
            </w:r>
          </w:p>
          <w:p w:rsidR="00FF0686" w:rsidRPr="003B0C06" w:rsidRDefault="00FF0686" w:rsidP="002B13C2">
            <w:pPr>
              <w:pStyle w:val="NoSpacing"/>
            </w:pPr>
            <w:r>
              <w:t>Milk</w:t>
            </w:r>
          </w:p>
        </w:tc>
        <w:tc>
          <w:tcPr>
            <w:tcW w:w="1631" w:type="dxa"/>
          </w:tcPr>
          <w:p w:rsidR="00C74AB8" w:rsidRDefault="00C74AB8" w:rsidP="002B13C2">
            <w:pPr>
              <w:pStyle w:val="NoSpacing"/>
            </w:pPr>
            <w:r>
              <w:t>Pineapple and Ricotta dip served with Pita bread and apple slices</w:t>
            </w:r>
          </w:p>
          <w:p w:rsidR="00FF0686" w:rsidRPr="003B0C06" w:rsidRDefault="00C74AB8" w:rsidP="002B13C2">
            <w:pPr>
              <w:pStyle w:val="NoSpacing"/>
            </w:pPr>
            <w:r>
              <w:t>Milk</w:t>
            </w:r>
          </w:p>
        </w:tc>
        <w:tc>
          <w:tcPr>
            <w:tcW w:w="1361" w:type="dxa"/>
          </w:tcPr>
          <w:p w:rsidR="00670532" w:rsidRDefault="00FF0686" w:rsidP="002B13C2">
            <w:pPr>
              <w:pStyle w:val="NoSpacing"/>
            </w:pPr>
            <w:r>
              <w:t>Cream Cheese and Vegemite Sandwiches</w:t>
            </w:r>
          </w:p>
          <w:p w:rsidR="00FF0686" w:rsidRPr="003B0C06" w:rsidRDefault="00FF0686" w:rsidP="002B13C2">
            <w:pPr>
              <w:pStyle w:val="NoSpacing"/>
            </w:pPr>
            <w:r>
              <w:t>Milk</w:t>
            </w:r>
          </w:p>
        </w:tc>
      </w:tr>
      <w:tr w:rsidR="00211FE6" w:rsidTr="003C0684">
        <w:trPr>
          <w:trHeight w:val="613"/>
        </w:trPr>
        <w:tc>
          <w:tcPr>
            <w:tcW w:w="1668" w:type="dxa"/>
          </w:tcPr>
          <w:p w:rsidR="00211FE6" w:rsidRPr="00211FE6" w:rsidRDefault="00211FE6" w:rsidP="002B13C2">
            <w:pPr>
              <w:pStyle w:val="NoSpacing"/>
              <w:rPr>
                <w:b/>
              </w:rPr>
            </w:pPr>
            <w:r w:rsidRPr="00211FE6">
              <w:rPr>
                <w:b/>
              </w:rPr>
              <w:t xml:space="preserve">Tally </w:t>
            </w:r>
          </w:p>
          <w:p w:rsidR="00211FE6" w:rsidRDefault="00211FE6" w:rsidP="002B13C2">
            <w:pPr>
              <w:pStyle w:val="NoSpacing"/>
            </w:pPr>
            <w:r>
              <w:t>Red meat</w:t>
            </w:r>
          </w:p>
          <w:p w:rsidR="00211FE6" w:rsidRDefault="00211FE6" w:rsidP="002B13C2">
            <w:pPr>
              <w:pStyle w:val="NoSpacing"/>
            </w:pPr>
            <w:r>
              <w:t>White meat</w:t>
            </w:r>
          </w:p>
          <w:p w:rsidR="00211FE6" w:rsidRDefault="00211FE6" w:rsidP="002B13C2">
            <w:pPr>
              <w:pStyle w:val="NoSpacing"/>
            </w:pPr>
            <w:r>
              <w:t>Vegetarian</w:t>
            </w:r>
          </w:p>
          <w:p w:rsidR="00211FE6" w:rsidRDefault="00211FE6" w:rsidP="002B13C2">
            <w:pPr>
              <w:pStyle w:val="NoSpacing"/>
            </w:pPr>
            <w:r>
              <w:t>Iron</w:t>
            </w:r>
          </w:p>
          <w:p w:rsidR="00211FE6" w:rsidRDefault="00211FE6" w:rsidP="002B13C2">
            <w:pPr>
              <w:pStyle w:val="NoSpacing"/>
            </w:pPr>
            <w:r>
              <w:t>Veg</w:t>
            </w:r>
            <w:r w:rsidR="003C0684">
              <w:t>etable</w:t>
            </w:r>
            <w:r>
              <w:t xml:space="preserve"> &amp; Fruit</w:t>
            </w:r>
          </w:p>
          <w:p w:rsidR="00211FE6" w:rsidRDefault="00211FE6" w:rsidP="002B13C2">
            <w:pPr>
              <w:pStyle w:val="NoSpacing"/>
            </w:pPr>
            <w:r>
              <w:t>Dairy</w:t>
            </w:r>
          </w:p>
          <w:p w:rsidR="00211FE6" w:rsidRPr="003B0C06" w:rsidRDefault="00211FE6" w:rsidP="00211FE6">
            <w:pPr>
              <w:pStyle w:val="NoSpacing"/>
            </w:pPr>
            <w:r>
              <w:t xml:space="preserve">Cereal </w:t>
            </w:r>
            <w:r w:rsidR="00EB26E8">
              <w:t>etc.</w:t>
            </w:r>
          </w:p>
        </w:tc>
        <w:tc>
          <w:tcPr>
            <w:tcW w:w="1548" w:type="dxa"/>
          </w:tcPr>
          <w:p w:rsidR="00211FE6" w:rsidRDefault="00211FE6" w:rsidP="002B13C2">
            <w:pPr>
              <w:pStyle w:val="NoSpacing"/>
            </w:pPr>
          </w:p>
        </w:tc>
        <w:tc>
          <w:tcPr>
            <w:tcW w:w="1428" w:type="dxa"/>
          </w:tcPr>
          <w:p w:rsidR="00211FE6" w:rsidRDefault="00211FE6" w:rsidP="002B13C2">
            <w:pPr>
              <w:pStyle w:val="NoSpacing"/>
            </w:pPr>
          </w:p>
        </w:tc>
        <w:tc>
          <w:tcPr>
            <w:tcW w:w="1683" w:type="dxa"/>
          </w:tcPr>
          <w:p w:rsidR="00211FE6" w:rsidRDefault="00211FE6" w:rsidP="002B13C2">
            <w:pPr>
              <w:pStyle w:val="NoSpacing"/>
            </w:pPr>
          </w:p>
        </w:tc>
        <w:tc>
          <w:tcPr>
            <w:tcW w:w="1631" w:type="dxa"/>
          </w:tcPr>
          <w:p w:rsidR="00211FE6" w:rsidRDefault="00211FE6" w:rsidP="002B13C2">
            <w:pPr>
              <w:pStyle w:val="NoSpacing"/>
            </w:pPr>
          </w:p>
        </w:tc>
        <w:tc>
          <w:tcPr>
            <w:tcW w:w="1361" w:type="dxa"/>
          </w:tcPr>
          <w:p w:rsidR="00211FE6" w:rsidRDefault="00211FE6" w:rsidP="002B13C2">
            <w:pPr>
              <w:pStyle w:val="NoSpacing"/>
            </w:pPr>
          </w:p>
        </w:tc>
      </w:tr>
    </w:tbl>
    <w:p w:rsidR="006F0861" w:rsidRDefault="006F0861" w:rsidP="00057BCA">
      <w:pPr>
        <w:autoSpaceDE w:val="0"/>
        <w:autoSpaceDN w:val="0"/>
        <w:adjustRightInd w:val="0"/>
        <w:spacing w:after="0" w:line="360" w:lineRule="auto"/>
        <w:rPr>
          <w:b/>
          <w:sz w:val="30"/>
          <w:szCs w:val="30"/>
        </w:rPr>
      </w:pPr>
    </w:p>
    <w:p w:rsidR="004362DB" w:rsidRPr="00D57416" w:rsidRDefault="00EA1B05" w:rsidP="00057BCA">
      <w:pPr>
        <w:autoSpaceDE w:val="0"/>
        <w:autoSpaceDN w:val="0"/>
        <w:adjustRightInd w:val="0"/>
        <w:spacing w:after="0" w:line="360" w:lineRule="auto"/>
        <w:rPr>
          <w:b/>
          <w:sz w:val="30"/>
          <w:szCs w:val="30"/>
        </w:rPr>
      </w:pPr>
      <w:r>
        <w:rPr>
          <w:b/>
          <w:sz w:val="30"/>
          <w:szCs w:val="30"/>
        </w:rPr>
        <w:t xml:space="preserve">3.  </w:t>
      </w:r>
      <w:r w:rsidR="00555167" w:rsidRPr="00D57416">
        <w:rPr>
          <w:b/>
          <w:sz w:val="30"/>
          <w:szCs w:val="30"/>
        </w:rPr>
        <w:t>Providing s</w:t>
      </w:r>
      <w:r w:rsidR="004362DB" w:rsidRPr="00D57416">
        <w:rPr>
          <w:b/>
          <w:sz w:val="30"/>
          <w:szCs w:val="30"/>
        </w:rPr>
        <w:t>upport</w:t>
      </w:r>
      <w:r w:rsidR="00555167" w:rsidRPr="00D57416">
        <w:rPr>
          <w:b/>
          <w:sz w:val="30"/>
          <w:szCs w:val="30"/>
        </w:rPr>
        <w:t xml:space="preserve"> to</w:t>
      </w:r>
      <w:r w:rsidR="004362DB" w:rsidRPr="00D57416">
        <w:rPr>
          <w:b/>
          <w:sz w:val="30"/>
          <w:szCs w:val="30"/>
        </w:rPr>
        <w:t xml:space="preserve"> families and children </w:t>
      </w:r>
      <w:r w:rsidR="00555167" w:rsidRPr="00D57416">
        <w:rPr>
          <w:b/>
          <w:sz w:val="30"/>
          <w:szCs w:val="30"/>
        </w:rPr>
        <w:t>to promote</w:t>
      </w:r>
      <w:r w:rsidR="004362DB" w:rsidRPr="00D57416">
        <w:rPr>
          <w:b/>
          <w:sz w:val="30"/>
          <w:szCs w:val="30"/>
        </w:rPr>
        <w:t xml:space="preserve"> healthy </w:t>
      </w:r>
      <w:r w:rsidR="00555167" w:rsidRPr="00D57416">
        <w:rPr>
          <w:b/>
          <w:sz w:val="30"/>
          <w:szCs w:val="30"/>
        </w:rPr>
        <w:t>drinking and eating</w:t>
      </w:r>
    </w:p>
    <w:p w:rsidR="00643A99" w:rsidRDefault="00C74AB8" w:rsidP="00AE4F7E">
      <w:pPr>
        <w:autoSpaceDE w:val="0"/>
        <w:autoSpaceDN w:val="0"/>
        <w:adjustRightInd w:val="0"/>
        <w:spacing w:after="0" w:line="360" w:lineRule="auto"/>
        <w:ind w:left="567" w:hanging="283"/>
        <w:rPr>
          <w:sz w:val="24"/>
          <w:szCs w:val="24"/>
        </w:rPr>
      </w:pPr>
      <w:r>
        <w:rPr>
          <w:sz w:val="24"/>
          <w:szCs w:val="24"/>
        </w:rPr>
        <w:t xml:space="preserve">a)  </w:t>
      </w:r>
      <w:r w:rsidR="00643A99">
        <w:rPr>
          <w:sz w:val="24"/>
          <w:szCs w:val="24"/>
        </w:rPr>
        <w:t xml:space="preserve">What impact will </w:t>
      </w:r>
      <w:r>
        <w:rPr>
          <w:sz w:val="24"/>
          <w:szCs w:val="24"/>
        </w:rPr>
        <w:t>Joel</w:t>
      </w:r>
      <w:r w:rsidR="00643A99">
        <w:rPr>
          <w:sz w:val="24"/>
          <w:szCs w:val="24"/>
        </w:rPr>
        <w:t>’s</w:t>
      </w:r>
      <w:r w:rsidR="00555167">
        <w:rPr>
          <w:sz w:val="24"/>
          <w:szCs w:val="24"/>
        </w:rPr>
        <w:t xml:space="preserve"> </w:t>
      </w:r>
      <w:r w:rsidR="00D57416">
        <w:rPr>
          <w:sz w:val="24"/>
          <w:szCs w:val="24"/>
        </w:rPr>
        <w:t>preference for sweet drinks and foods</w:t>
      </w:r>
      <w:r w:rsidR="00555167">
        <w:rPr>
          <w:sz w:val="24"/>
          <w:szCs w:val="24"/>
        </w:rPr>
        <w:t xml:space="preserve"> have on his dental </w:t>
      </w:r>
      <w:r w:rsidR="00643A99">
        <w:rPr>
          <w:sz w:val="24"/>
          <w:szCs w:val="24"/>
        </w:rPr>
        <w:t>and general health?</w:t>
      </w:r>
      <w:r w:rsidR="00AA6F74">
        <w:rPr>
          <w:sz w:val="24"/>
          <w:szCs w:val="24"/>
        </w:rPr>
        <w:t xml:space="preserve"> Identify at least two impacts.</w:t>
      </w:r>
    </w:p>
    <w:p w:rsidR="00A5158C" w:rsidRDefault="00A5158C" w:rsidP="00057BCA">
      <w:pPr>
        <w:autoSpaceDE w:val="0"/>
        <w:autoSpaceDN w:val="0"/>
        <w:adjustRightInd w:val="0"/>
        <w:spacing w:after="0" w:line="360" w:lineRule="auto"/>
        <w:rPr>
          <w:sz w:val="24"/>
          <w:szCs w:val="24"/>
        </w:rPr>
      </w:pPr>
    </w:p>
    <w:p w:rsidR="00C74AB8" w:rsidRDefault="00257B16" w:rsidP="00AE4F7E">
      <w:pPr>
        <w:autoSpaceDE w:val="0"/>
        <w:autoSpaceDN w:val="0"/>
        <w:adjustRightInd w:val="0"/>
        <w:spacing w:after="0" w:line="360" w:lineRule="auto"/>
        <w:ind w:left="567" w:hanging="283"/>
        <w:rPr>
          <w:sz w:val="24"/>
          <w:szCs w:val="24"/>
        </w:rPr>
      </w:pPr>
      <w:r>
        <w:rPr>
          <w:sz w:val="24"/>
          <w:szCs w:val="24"/>
        </w:rPr>
        <w:t xml:space="preserve">b)  </w:t>
      </w:r>
      <w:r w:rsidR="00AE4F7E">
        <w:rPr>
          <w:sz w:val="24"/>
          <w:szCs w:val="24"/>
        </w:rPr>
        <w:t xml:space="preserve"> </w:t>
      </w:r>
      <w:r w:rsidR="004362DB">
        <w:rPr>
          <w:sz w:val="24"/>
          <w:szCs w:val="24"/>
        </w:rPr>
        <w:t xml:space="preserve">How will you </w:t>
      </w:r>
      <w:r w:rsidR="008A4579">
        <w:rPr>
          <w:sz w:val="24"/>
          <w:szCs w:val="24"/>
        </w:rPr>
        <w:t>increase Joel’s and Amanda’s awareness of healthy foods and drinks</w:t>
      </w:r>
      <w:r w:rsidR="00555167">
        <w:rPr>
          <w:sz w:val="24"/>
          <w:szCs w:val="24"/>
        </w:rPr>
        <w:t xml:space="preserve">?  </w:t>
      </w:r>
      <w:r w:rsidR="00EE4DBB" w:rsidRPr="00F7105A">
        <w:rPr>
          <w:sz w:val="24"/>
          <w:szCs w:val="24"/>
        </w:rPr>
        <w:t xml:space="preserve">Describe </w:t>
      </w:r>
      <w:r w:rsidR="00AA6F74">
        <w:rPr>
          <w:sz w:val="24"/>
          <w:szCs w:val="24"/>
        </w:rPr>
        <w:t xml:space="preserve">at least two </w:t>
      </w:r>
      <w:r w:rsidR="00EE4DBB" w:rsidRPr="00F7105A">
        <w:rPr>
          <w:sz w:val="24"/>
          <w:szCs w:val="24"/>
        </w:rPr>
        <w:t xml:space="preserve">strategies you would </w:t>
      </w:r>
      <w:r w:rsidR="0077089B" w:rsidRPr="00F7105A">
        <w:rPr>
          <w:sz w:val="24"/>
          <w:szCs w:val="24"/>
        </w:rPr>
        <w:t>use and</w:t>
      </w:r>
      <w:r w:rsidR="00EE4DBB" w:rsidRPr="00F7105A">
        <w:rPr>
          <w:sz w:val="24"/>
          <w:szCs w:val="24"/>
        </w:rPr>
        <w:t xml:space="preserve"> include examples of communication or conversations you would have with both Amanda and Joel.</w:t>
      </w:r>
      <w:r w:rsidR="00EE4DBB">
        <w:rPr>
          <w:sz w:val="24"/>
          <w:szCs w:val="24"/>
        </w:rPr>
        <w:t xml:space="preserve"> </w:t>
      </w:r>
    </w:p>
    <w:p w:rsidR="00257B16" w:rsidRDefault="00257B16" w:rsidP="00AE4F7E">
      <w:pPr>
        <w:autoSpaceDE w:val="0"/>
        <w:autoSpaceDN w:val="0"/>
        <w:adjustRightInd w:val="0"/>
        <w:spacing w:after="0" w:line="360" w:lineRule="auto"/>
        <w:ind w:firstLine="284"/>
        <w:rPr>
          <w:sz w:val="24"/>
          <w:szCs w:val="24"/>
        </w:rPr>
      </w:pPr>
    </w:p>
    <w:p w:rsidR="00555167" w:rsidRDefault="00C74AB8" w:rsidP="00AE4F7E">
      <w:pPr>
        <w:autoSpaceDE w:val="0"/>
        <w:autoSpaceDN w:val="0"/>
        <w:adjustRightInd w:val="0"/>
        <w:spacing w:after="0" w:line="360" w:lineRule="auto"/>
        <w:ind w:left="567" w:hanging="283"/>
        <w:rPr>
          <w:sz w:val="24"/>
          <w:szCs w:val="24"/>
        </w:rPr>
      </w:pPr>
      <w:r>
        <w:rPr>
          <w:sz w:val="24"/>
          <w:szCs w:val="24"/>
        </w:rPr>
        <w:t>c</w:t>
      </w:r>
      <w:r w:rsidR="008A4579">
        <w:rPr>
          <w:sz w:val="24"/>
          <w:szCs w:val="24"/>
        </w:rPr>
        <w:t>)     Select two practices from the Australian</w:t>
      </w:r>
      <w:r w:rsidR="00555167">
        <w:rPr>
          <w:sz w:val="24"/>
          <w:szCs w:val="24"/>
        </w:rPr>
        <w:t xml:space="preserve"> Early Childhood Code of </w:t>
      </w:r>
      <w:r w:rsidR="00643A99">
        <w:rPr>
          <w:sz w:val="24"/>
          <w:szCs w:val="24"/>
        </w:rPr>
        <w:t xml:space="preserve">Ethics </w:t>
      </w:r>
      <w:r w:rsidR="00D822CC">
        <w:rPr>
          <w:sz w:val="24"/>
          <w:szCs w:val="24"/>
        </w:rPr>
        <w:t>that guide you in determining your response to this situation.</w:t>
      </w:r>
    </w:p>
    <w:p w:rsidR="004B6E34" w:rsidRDefault="004B6E34" w:rsidP="00057BCA">
      <w:pPr>
        <w:autoSpaceDE w:val="0"/>
        <w:autoSpaceDN w:val="0"/>
        <w:adjustRightInd w:val="0"/>
        <w:spacing w:after="0" w:line="360" w:lineRule="auto"/>
        <w:rPr>
          <w:sz w:val="30"/>
          <w:szCs w:val="30"/>
        </w:rPr>
      </w:pPr>
    </w:p>
    <w:p w:rsidR="002366DF" w:rsidRDefault="00EA1B05" w:rsidP="00057BCA">
      <w:pPr>
        <w:autoSpaceDE w:val="0"/>
        <w:autoSpaceDN w:val="0"/>
        <w:adjustRightInd w:val="0"/>
        <w:spacing w:after="0" w:line="360" w:lineRule="auto"/>
        <w:rPr>
          <w:b/>
          <w:sz w:val="30"/>
          <w:szCs w:val="30"/>
        </w:rPr>
      </w:pPr>
      <w:r>
        <w:rPr>
          <w:b/>
          <w:sz w:val="30"/>
          <w:szCs w:val="30"/>
        </w:rPr>
        <w:t xml:space="preserve">4.  </w:t>
      </w:r>
      <w:r w:rsidR="002366DF" w:rsidRPr="00D57416">
        <w:rPr>
          <w:b/>
          <w:sz w:val="30"/>
          <w:szCs w:val="30"/>
        </w:rPr>
        <w:t xml:space="preserve">Preparing </w:t>
      </w:r>
      <w:r w:rsidR="00C74AB8">
        <w:rPr>
          <w:b/>
          <w:sz w:val="30"/>
          <w:szCs w:val="30"/>
        </w:rPr>
        <w:t>Joel</w:t>
      </w:r>
      <w:r w:rsidR="002366DF" w:rsidRPr="00D57416">
        <w:rPr>
          <w:b/>
          <w:sz w:val="30"/>
          <w:szCs w:val="30"/>
        </w:rPr>
        <w:t xml:space="preserve"> for </w:t>
      </w:r>
      <w:r w:rsidR="00404E37" w:rsidRPr="00D57416">
        <w:rPr>
          <w:b/>
          <w:sz w:val="30"/>
          <w:szCs w:val="30"/>
        </w:rPr>
        <w:t>going into hospital</w:t>
      </w:r>
    </w:p>
    <w:p w:rsidR="00950503" w:rsidRDefault="009E59BF" w:rsidP="00AE4F7E">
      <w:pPr>
        <w:autoSpaceDE w:val="0"/>
        <w:autoSpaceDN w:val="0"/>
        <w:adjustRightInd w:val="0"/>
        <w:spacing w:after="0" w:line="360" w:lineRule="auto"/>
        <w:ind w:left="567" w:hanging="283"/>
        <w:rPr>
          <w:sz w:val="24"/>
          <w:szCs w:val="24"/>
        </w:rPr>
      </w:pPr>
      <w:r>
        <w:rPr>
          <w:sz w:val="24"/>
          <w:szCs w:val="24"/>
        </w:rPr>
        <w:t xml:space="preserve">   </w:t>
      </w:r>
      <w:r w:rsidR="00950503">
        <w:rPr>
          <w:sz w:val="24"/>
          <w:szCs w:val="24"/>
        </w:rPr>
        <w:tab/>
      </w:r>
      <w:r w:rsidR="00AA6F74">
        <w:rPr>
          <w:sz w:val="24"/>
          <w:szCs w:val="24"/>
        </w:rPr>
        <w:t xml:space="preserve">List at least three ways </w:t>
      </w:r>
      <w:r w:rsidR="00950503">
        <w:rPr>
          <w:sz w:val="24"/>
          <w:szCs w:val="24"/>
        </w:rPr>
        <w:t xml:space="preserve">to </w:t>
      </w:r>
      <w:r w:rsidR="002366DF">
        <w:rPr>
          <w:sz w:val="24"/>
          <w:szCs w:val="24"/>
        </w:rPr>
        <w:t xml:space="preserve">prepare </w:t>
      </w:r>
      <w:r w:rsidR="00C74AB8">
        <w:rPr>
          <w:sz w:val="24"/>
          <w:szCs w:val="24"/>
        </w:rPr>
        <w:t>Joel</w:t>
      </w:r>
      <w:r w:rsidR="002366DF">
        <w:rPr>
          <w:sz w:val="24"/>
          <w:szCs w:val="24"/>
        </w:rPr>
        <w:t xml:space="preserve"> for </w:t>
      </w:r>
      <w:r w:rsidR="007F3700">
        <w:rPr>
          <w:sz w:val="24"/>
          <w:szCs w:val="24"/>
        </w:rPr>
        <w:t>his stay in hospital</w:t>
      </w:r>
      <w:r w:rsidR="004B6E34">
        <w:rPr>
          <w:sz w:val="24"/>
          <w:szCs w:val="24"/>
        </w:rPr>
        <w:t xml:space="preserve"> </w:t>
      </w:r>
      <w:r w:rsidR="00257B16">
        <w:rPr>
          <w:sz w:val="24"/>
          <w:szCs w:val="24"/>
        </w:rPr>
        <w:t xml:space="preserve">to </w:t>
      </w:r>
      <w:r w:rsidR="00950503">
        <w:rPr>
          <w:sz w:val="24"/>
          <w:szCs w:val="24"/>
        </w:rPr>
        <w:t>reduce</w:t>
      </w:r>
    </w:p>
    <w:p w:rsidR="00C74AB8" w:rsidRDefault="00950503" w:rsidP="00950503">
      <w:pPr>
        <w:autoSpaceDE w:val="0"/>
        <w:autoSpaceDN w:val="0"/>
        <w:adjustRightInd w:val="0"/>
        <w:spacing w:after="0" w:line="360" w:lineRule="auto"/>
        <w:ind w:left="567"/>
        <w:rPr>
          <w:sz w:val="24"/>
          <w:szCs w:val="24"/>
        </w:rPr>
      </w:pPr>
      <w:proofErr w:type="gramStart"/>
      <w:r>
        <w:rPr>
          <w:sz w:val="24"/>
          <w:szCs w:val="24"/>
        </w:rPr>
        <w:t>the</w:t>
      </w:r>
      <w:proofErr w:type="gramEnd"/>
      <w:r>
        <w:rPr>
          <w:sz w:val="24"/>
          <w:szCs w:val="24"/>
        </w:rPr>
        <w:t xml:space="preserve"> </w:t>
      </w:r>
      <w:r w:rsidR="004B6E34">
        <w:rPr>
          <w:sz w:val="24"/>
          <w:szCs w:val="24"/>
        </w:rPr>
        <w:t>stress and fear that he</w:t>
      </w:r>
      <w:r>
        <w:rPr>
          <w:sz w:val="24"/>
          <w:szCs w:val="24"/>
        </w:rPr>
        <w:t xml:space="preserve"> </w:t>
      </w:r>
      <w:r w:rsidR="00E948CE">
        <w:rPr>
          <w:sz w:val="24"/>
          <w:szCs w:val="24"/>
        </w:rPr>
        <w:t>might be experiencing</w:t>
      </w:r>
      <w:r w:rsidR="00C74AB8">
        <w:rPr>
          <w:sz w:val="24"/>
          <w:szCs w:val="24"/>
        </w:rPr>
        <w:t xml:space="preserve"> and help him </w:t>
      </w:r>
      <w:r w:rsidR="00E948CE">
        <w:rPr>
          <w:sz w:val="24"/>
          <w:szCs w:val="24"/>
        </w:rPr>
        <w:t xml:space="preserve">to </w:t>
      </w:r>
      <w:r w:rsidR="00C74AB8">
        <w:rPr>
          <w:sz w:val="24"/>
          <w:szCs w:val="24"/>
        </w:rPr>
        <w:t>express his feelings</w:t>
      </w:r>
      <w:r>
        <w:rPr>
          <w:sz w:val="24"/>
          <w:szCs w:val="24"/>
        </w:rPr>
        <w:t xml:space="preserve">. </w:t>
      </w:r>
      <w:r w:rsidR="00257B16">
        <w:rPr>
          <w:sz w:val="24"/>
          <w:szCs w:val="24"/>
        </w:rPr>
        <w:t>H</w:t>
      </w:r>
      <w:r w:rsidR="00C74AB8">
        <w:rPr>
          <w:sz w:val="24"/>
          <w:szCs w:val="24"/>
        </w:rPr>
        <w:t xml:space="preserve">ow will you encourage </w:t>
      </w:r>
      <w:r w:rsidR="00872671">
        <w:rPr>
          <w:sz w:val="24"/>
          <w:szCs w:val="24"/>
        </w:rPr>
        <w:t>him to</w:t>
      </w:r>
      <w:r w:rsidR="00C74AB8">
        <w:rPr>
          <w:sz w:val="24"/>
          <w:szCs w:val="24"/>
        </w:rPr>
        <w:t xml:space="preserve"> talk about his </w:t>
      </w:r>
      <w:r w:rsidR="00872671">
        <w:rPr>
          <w:sz w:val="24"/>
          <w:szCs w:val="24"/>
        </w:rPr>
        <w:t>fears</w:t>
      </w:r>
      <w:r>
        <w:rPr>
          <w:sz w:val="24"/>
          <w:szCs w:val="24"/>
        </w:rPr>
        <w:t xml:space="preserve">? </w:t>
      </w:r>
      <w:r w:rsidR="00C74AB8">
        <w:rPr>
          <w:sz w:val="24"/>
          <w:szCs w:val="24"/>
        </w:rPr>
        <w:t xml:space="preserve">What would you say to him?  </w:t>
      </w:r>
    </w:p>
    <w:p w:rsidR="00257B16" w:rsidRDefault="00257B16" w:rsidP="00AE4F7E">
      <w:pPr>
        <w:autoSpaceDE w:val="0"/>
        <w:autoSpaceDN w:val="0"/>
        <w:adjustRightInd w:val="0"/>
        <w:spacing w:after="0" w:line="360" w:lineRule="auto"/>
        <w:ind w:left="567" w:hanging="283"/>
        <w:rPr>
          <w:sz w:val="24"/>
          <w:szCs w:val="24"/>
        </w:rPr>
      </w:pPr>
    </w:p>
    <w:p w:rsidR="00FE1B0D" w:rsidRPr="00D57416" w:rsidRDefault="00EA1B05" w:rsidP="00FE1B0D">
      <w:pPr>
        <w:autoSpaceDE w:val="0"/>
        <w:autoSpaceDN w:val="0"/>
        <w:adjustRightInd w:val="0"/>
        <w:spacing w:after="0" w:line="360" w:lineRule="auto"/>
        <w:rPr>
          <w:b/>
          <w:sz w:val="30"/>
          <w:szCs w:val="30"/>
        </w:rPr>
      </w:pPr>
      <w:r>
        <w:rPr>
          <w:b/>
          <w:sz w:val="30"/>
          <w:szCs w:val="30"/>
        </w:rPr>
        <w:t xml:space="preserve">5.  </w:t>
      </w:r>
      <w:r w:rsidR="00FE1B0D" w:rsidRPr="00D57416">
        <w:rPr>
          <w:b/>
          <w:sz w:val="30"/>
          <w:szCs w:val="30"/>
        </w:rPr>
        <w:t>Safe collection of children</w:t>
      </w:r>
    </w:p>
    <w:p w:rsidR="00FE1B0D" w:rsidRDefault="00FE1B0D" w:rsidP="00FE1B0D">
      <w:pPr>
        <w:autoSpaceDE w:val="0"/>
        <w:autoSpaceDN w:val="0"/>
        <w:adjustRightInd w:val="0"/>
        <w:spacing w:after="0" w:line="360" w:lineRule="auto"/>
        <w:rPr>
          <w:sz w:val="24"/>
          <w:szCs w:val="24"/>
        </w:rPr>
      </w:pPr>
    </w:p>
    <w:p w:rsidR="00FE1B0D" w:rsidRDefault="00FE1B0D" w:rsidP="00FE1B0D">
      <w:pPr>
        <w:autoSpaceDE w:val="0"/>
        <w:autoSpaceDN w:val="0"/>
        <w:adjustRightInd w:val="0"/>
        <w:spacing w:after="0" w:line="360" w:lineRule="auto"/>
        <w:rPr>
          <w:sz w:val="24"/>
          <w:szCs w:val="24"/>
        </w:rPr>
      </w:pPr>
      <w:r>
        <w:rPr>
          <w:sz w:val="24"/>
          <w:szCs w:val="24"/>
        </w:rPr>
        <w:t xml:space="preserve">Today, a lady arrives to pick up </w:t>
      </w:r>
      <w:r w:rsidR="00905FA0">
        <w:rPr>
          <w:sz w:val="24"/>
          <w:szCs w:val="24"/>
        </w:rPr>
        <w:t>Katherine</w:t>
      </w:r>
      <w:r>
        <w:rPr>
          <w:sz w:val="24"/>
          <w:szCs w:val="24"/>
        </w:rPr>
        <w:t xml:space="preserve"> and </w:t>
      </w:r>
      <w:r w:rsidR="00C74AB8">
        <w:rPr>
          <w:sz w:val="24"/>
          <w:szCs w:val="24"/>
        </w:rPr>
        <w:t>Joel</w:t>
      </w:r>
      <w:r>
        <w:rPr>
          <w:sz w:val="24"/>
          <w:szCs w:val="24"/>
        </w:rPr>
        <w:t xml:space="preserve">.  You have never seen her before. She says </w:t>
      </w:r>
      <w:r w:rsidR="00AE4F7E">
        <w:rPr>
          <w:sz w:val="24"/>
          <w:szCs w:val="24"/>
        </w:rPr>
        <w:t>her name</w:t>
      </w:r>
      <w:r>
        <w:rPr>
          <w:sz w:val="24"/>
          <w:szCs w:val="24"/>
        </w:rPr>
        <w:t xml:space="preserve"> is </w:t>
      </w:r>
      <w:r w:rsidR="00C74AB8">
        <w:rPr>
          <w:sz w:val="24"/>
          <w:szCs w:val="24"/>
        </w:rPr>
        <w:t>Pam, Joel</w:t>
      </w:r>
      <w:r w:rsidR="002D1C28">
        <w:rPr>
          <w:sz w:val="24"/>
          <w:szCs w:val="24"/>
        </w:rPr>
        <w:t xml:space="preserve"> and </w:t>
      </w:r>
      <w:r w:rsidR="00905FA0">
        <w:rPr>
          <w:sz w:val="24"/>
          <w:szCs w:val="24"/>
        </w:rPr>
        <w:t>Katherine</w:t>
      </w:r>
      <w:r w:rsidR="005807E3">
        <w:rPr>
          <w:sz w:val="24"/>
          <w:szCs w:val="24"/>
        </w:rPr>
        <w:t>’s</w:t>
      </w:r>
      <w:r>
        <w:rPr>
          <w:sz w:val="24"/>
          <w:szCs w:val="24"/>
        </w:rPr>
        <w:t xml:space="preserve"> grandmother</w:t>
      </w:r>
      <w:r w:rsidR="00AE4F7E">
        <w:rPr>
          <w:sz w:val="24"/>
          <w:szCs w:val="24"/>
        </w:rPr>
        <w:t>,</w:t>
      </w:r>
      <w:r>
        <w:rPr>
          <w:sz w:val="24"/>
          <w:szCs w:val="24"/>
        </w:rPr>
        <w:t xml:space="preserve"> who has just arrived </w:t>
      </w:r>
      <w:r w:rsidR="00D57416">
        <w:rPr>
          <w:sz w:val="24"/>
          <w:szCs w:val="24"/>
        </w:rPr>
        <w:t xml:space="preserve">from </w:t>
      </w:r>
      <w:r w:rsidR="00C74AB8">
        <w:rPr>
          <w:sz w:val="24"/>
          <w:szCs w:val="24"/>
        </w:rPr>
        <w:t>Adelaide</w:t>
      </w:r>
      <w:r>
        <w:rPr>
          <w:sz w:val="24"/>
          <w:szCs w:val="24"/>
        </w:rPr>
        <w:t xml:space="preserve"> for </w:t>
      </w:r>
      <w:r w:rsidR="00AE4F7E">
        <w:rPr>
          <w:sz w:val="24"/>
          <w:szCs w:val="24"/>
        </w:rPr>
        <w:t>a long weekend</w:t>
      </w:r>
      <w:r>
        <w:rPr>
          <w:sz w:val="24"/>
          <w:szCs w:val="24"/>
        </w:rPr>
        <w:t xml:space="preserve">.  </w:t>
      </w:r>
    </w:p>
    <w:p w:rsidR="0077089B" w:rsidRDefault="0077089B" w:rsidP="00FE1B0D">
      <w:pPr>
        <w:autoSpaceDE w:val="0"/>
        <w:autoSpaceDN w:val="0"/>
        <w:adjustRightInd w:val="0"/>
        <w:spacing w:after="0" w:line="360" w:lineRule="auto"/>
        <w:rPr>
          <w:sz w:val="24"/>
          <w:szCs w:val="24"/>
        </w:rPr>
      </w:pPr>
    </w:p>
    <w:p w:rsidR="00C74AB8" w:rsidRDefault="00C74AB8" w:rsidP="00AE4F7E">
      <w:pPr>
        <w:autoSpaceDE w:val="0"/>
        <w:autoSpaceDN w:val="0"/>
        <w:adjustRightInd w:val="0"/>
        <w:spacing w:after="0" w:line="360" w:lineRule="auto"/>
        <w:ind w:left="567" w:hanging="283"/>
        <w:rPr>
          <w:sz w:val="24"/>
          <w:szCs w:val="24"/>
        </w:rPr>
      </w:pPr>
      <w:r>
        <w:rPr>
          <w:sz w:val="24"/>
          <w:szCs w:val="24"/>
        </w:rPr>
        <w:t xml:space="preserve">a)  </w:t>
      </w:r>
      <w:r w:rsidR="00FE1B0D">
        <w:rPr>
          <w:sz w:val="24"/>
          <w:szCs w:val="24"/>
        </w:rPr>
        <w:t xml:space="preserve">Outline </w:t>
      </w:r>
      <w:r w:rsidR="00746A76">
        <w:rPr>
          <w:sz w:val="24"/>
          <w:szCs w:val="24"/>
        </w:rPr>
        <w:t>your response to Pam’s request and the steps you will</w:t>
      </w:r>
      <w:r w:rsidR="00FE1B0D">
        <w:rPr>
          <w:sz w:val="24"/>
          <w:szCs w:val="24"/>
        </w:rPr>
        <w:t xml:space="preserve"> take to ensure the children get home safely.  </w:t>
      </w:r>
    </w:p>
    <w:p w:rsidR="00AE4F7E" w:rsidRDefault="00AE4F7E" w:rsidP="00AE4F7E">
      <w:pPr>
        <w:autoSpaceDE w:val="0"/>
        <w:autoSpaceDN w:val="0"/>
        <w:adjustRightInd w:val="0"/>
        <w:spacing w:after="0" w:line="360" w:lineRule="auto"/>
        <w:ind w:left="567" w:hanging="283"/>
        <w:rPr>
          <w:sz w:val="24"/>
          <w:szCs w:val="24"/>
        </w:rPr>
      </w:pPr>
    </w:p>
    <w:p w:rsidR="00FE1B0D" w:rsidRDefault="00746A76" w:rsidP="00AE4F7E">
      <w:pPr>
        <w:autoSpaceDE w:val="0"/>
        <w:autoSpaceDN w:val="0"/>
        <w:adjustRightInd w:val="0"/>
        <w:spacing w:after="0" w:line="360" w:lineRule="auto"/>
        <w:ind w:left="567" w:hanging="283"/>
        <w:rPr>
          <w:sz w:val="24"/>
          <w:szCs w:val="24"/>
        </w:rPr>
      </w:pPr>
      <w:r>
        <w:rPr>
          <w:sz w:val="24"/>
          <w:szCs w:val="24"/>
        </w:rPr>
        <w:t>b</w:t>
      </w:r>
      <w:r w:rsidR="00C74AB8">
        <w:rPr>
          <w:sz w:val="24"/>
          <w:szCs w:val="24"/>
        </w:rPr>
        <w:t xml:space="preserve">)   How does your response reflect the </w:t>
      </w:r>
      <w:r>
        <w:rPr>
          <w:sz w:val="24"/>
          <w:szCs w:val="24"/>
        </w:rPr>
        <w:t>Education and Care National Regulation’s</w:t>
      </w:r>
      <w:r w:rsidR="00AE4F7E">
        <w:rPr>
          <w:sz w:val="24"/>
          <w:szCs w:val="24"/>
        </w:rPr>
        <w:tab/>
        <w:t xml:space="preserve">     requirement</w:t>
      </w:r>
      <w:r>
        <w:rPr>
          <w:sz w:val="24"/>
          <w:szCs w:val="24"/>
        </w:rPr>
        <w:t xml:space="preserve"> for the collection of children</w:t>
      </w:r>
      <w:r w:rsidR="00C74AB8">
        <w:rPr>
          <w:sz w:val="24"/>
          <w:szCs w:val="24"/>
        </w:rPr>
        <w:t>?</w:t>
      </w:r>
    </w:p>
    <w:p w:rsidR="007D655C" w:rsidRDefault="007D655C" w:rsidP="00AE4F7E">
      <w:pPr>
        <w:autoSpaceDE w:val="0"/>
        <w:autoSpaceDN w:val="0"/>
        <w:adjustRightInd w:val="0"/>
        <w:spacing w:after="0" w:line="360" w:lineRule="auto"/>
        <w:ind w:left="567" w:hanging="283"/>
        <w:rPr>
          <w:sz w:val="24"/>
          <w:szCs w:val="24"/>
        </w:rPr>
      </w:pPr>
    </w:p>
    <w:p w:rsidR="007D655C" w:rsidRDefault="007D655C" w:rsidP="00AE4F7E">
      <w:pPr>
        <w:autoSpaceDE w:val="0"/>
        <w:autoSpaceDN w:val="0"/>
        <w:adjustRightInd w:val="0"/>
        <w:spacing w:after="0" w:line="360" w:lineRule="auto"/>
        <w:ind w:left="567" w:hanging="283"/>
        <w:rPr>
          <w:sz w:val="24"/>
          <w:szCs w:val="24"/>
        </w:rPr>
      </w:pPr>
    </w:p>
    <w:p w:rsidR="00950503" w:rsidRDefault="00950503" w:rsidP="00AE4F7E">
      <w:pPr>
        <w:autoSpaceDE w:val="0"/>
        <w:autoSpaceDN w:val="0"/>
        <w:adjustRightInd w:val="0"/>
        <w:spacing w:after="0" w:line="360" w:lineRule="auto"/>
        <w:ind w:left="567" w:hanging="283"/>
        <w:rPr>
          <w:sz w:val="24"/>
          <w:szCs w:val="24"/>
        </w:rPr>
      </w:pPr>
    </w:p>
    <w:p w:rsidR="009E59BF" w:rsidRPr="009E59BF" w:rsidRDefault="009B2E28" w:rsidP="006F0861">
      <w:pPr>
        <w:spacing w:before="120" w:after="120" w:line="240" w:lineRule="auto"/>
        <w:rPr>
          <w:rFonts w:asciiTheme="minorHAnsi" w:eastAsia="Times New Roman" w:hAnsiTheme="minorHAnsi"/>
          <w:sz w:val="28"/>
          <w:szCs w:val="28"/>
          <w:lang w:eastAsia="en-AU"/>
        </w:rPr>
      </w:pPr>
      <w:r>
        <w:rPr>
          <w:rFonts w:asciiTheme="minorHAnsi" w:eastAsia="Times New Roman" w:hAnsiTheme="minorHAnsi"/>
          <w:sz w:val="28"/>
          <w:szCs w:val="28"/>
          <w:lang w:eastAsia="en-AU"/>
        </w:rPr>
        <w:t>A</w:t>
      </w:r>
      <w:r w:rsidR="009E59BF" w:rsidRPr="009E59BF">
        <w:rPr>
          <w:rFonts w:asciiTheme="minorHAnsi" w:eastAsia="Times New Roman" w:hAnsiTheme="minorHAnsi"/>
          <w:sz w:val="28"/>
          <w:szCs w:val="28"/>
          <w:lang w:eastAsia="en-AU"/>
        </w:rPr>
        <w:t>ssessment checklist</w:t>
      </w:r>
    </w:p>
    <w:p w:rsidR="009E59BF" w:rsidRPr="009E59BF" w:rsidRDefault="009E59BF" w:rsidP="009E59BF">
      <w:pPr>
        <w:spacing w:before="120" w:after="120" w:line="240" w:lineRule="auto"/>
        <w:ind w:left="-1418"/>
        <w:rPr>
          <w:rFonts w:asciiTheme="minorHAnsi" w:eastAsia="Times New Roman" w:hAnsiTheme="minorHAnsi"/>
          <w:sz w:val="28"/>
          <w:szCs w:val="28"/>
          <w:lang w:eastAsia="en-AU"/>
        </w:rPr>
      </w:pPr>
    </w:p>
    <w:p w:rsidR="009E59BF" w:rsidRPr="009E59BF" w:rsidRDefault="009E59BF" w:rsidP="009E59BF">
      <w:pPr>
        <w:spacing w:before="120" w:after="120" w:line="240" w:lineRule="auto"/>
        <w:ind w:left="426"/>
        <w:rPr>
          <w:rFonts w:asciiTheme="minorHAnsi" w:eastAsia="Times New Roman" w:hAnsiTheme="minorHAnsi"/>
          <w:sz w:val="28"/>
          <w:szCs w:val="28"/>
          <w:lang w:eastAsia="en-AU"/>
        </w:rPr>
      </w:pPr>
      <w:r>
        <w:rPr>
          <w:rFonts w:asciiTheme="minorHAnsi" w:eastAsia="Times New Roman" w:hAnsiTheme="minorHAnsi"/>
          <w:sz w:val="28"/>
          <w:szCs w:val="28"/>
          <w:lang w:eastAsia="en-AU"/>
        </w:rPr>
        <w:t>Case study</w:t>
      </w:r>
    </w:p>
    <w:p w:rsidR="009E59BF" w:rsidRDefault="009E59BF" w:rsidP="009E59BF">
      <w:pPr>
        <w:spacing w:before="120" w:after="120" w:line="240" w:lineRule="auto"/>
        <w:ind w:left="709"/>
        <w:rPr>
          <w:rFonts w:asciiTheme="minorHAnsi" w:eastAsia="Times New Roman" w:hAnsiTheme="minorHAnsi"/>
          <w:sz w:val="28"/>
          <w:szCs w:val="28"/>
          <w:lang w:eastAsia="en-AU"/>
        </w:rPr>
      </w:pPr>
      <w:r w:rsidRPr="009E59BF">
        <w:rPr>
          <w:rFonts w:asciiTheme="minorHAnsi" w:eastAsia="Times New Roman" w:hAnsiTheme="minorHAnsi"/>
          <w:sz w:val="28"/>
          <w:szCs w:val="28"/>
          <w:lang w:eastAsia="en-AU"/>
        </w:rPr>
        <w:t>I have:</w:t>
      </w:r>
      <w:r>
        <w:rPr>
          <w:rFonts w:asciiTheme="minorHAnsi" w:eastAsia="Times New Roman" w:hAnsiTheme="minorHAnsi"/>
          <w:sz w:val="28"/>
          <w:szCs w:val="28"/>
          <w:lang w:eastAsia="en-AU"/>
        </w:rPr>
        <w:t xml:space="preserve">   </w:t>
      </w:r>
    </w:p>
    <w:p w:rsidR="009E59BF" w:rsidRPr="00CA50DD" w:rsidRDefault="00DD1DB1" w:rsidP="00CA50DD">
      <w:pPr>
        <w:spacing w:before="120" w:after="120" w:line="240" w:lineRule="auto"/>
        <w:ind w:left="1072"/>
        <w:rPr>
          <w:rFonts w:asciiTheme="minorHAnsi" w:eastAsia="Times New Roman" w:hAnsiTheme="minorHAnsi" w:cs="Arial"/>
          <w:sz w:val="28"/>
          <w:szCs w:val="28"/>
          <w:lang w:eastAsia="en-AU"/>
        </w:rPr>
      </w:pPr>
      <w:sdt>
        <w:sdtPr>
          <w:rPr>
            <w:rFonts w:asciiTheme="minorHAnsi" w:eastAsia="Times New Roman" w:hAnsiTheme="minorHAnsi" w:cs="Arial"/>
            <w:sz w:val="28"/>
            <w:szCs w:val="28"/>
            <w:lang w:eastAsia="en-AU"/>
          </w:rPr>
          <w:id w:val="-1149282101"/>
          <w14:checkbox>
            <w14:checked w14:val="0"/>
            <w14:checkedState w14:val="2612" w14:font="MS Gothic"/>
            <w14:uncheckedState w14:val="2610" w14:font="MS Gothic"/>
          </w14:checkbox>
        </w:sdtPr>
        <w:sdtEndPr/>
        <w:sdtContent>
          <w:r w:rsidR="00CA50DD">
            <w:rPr>
              <w:rFonts w:ascii="MS Gothic" w:eastAsia="MS Gothic" w:hAnsi="MS Gothic" w:cs="Arial" w:hint="eastAsia"/>
              <w:sz w:val="28"/>
              <w:szCs w:val="28"/>
              <w:lang w:eastAsia="en-AU"/>
            </w:rPr>
            <w:t>☐</w:t>
          </w:r>
        </w:sdtContent>
      </w:sdt>
      <w:r w:rsidR="009E59BF" w:rsidRPr="00CA50DD">
        <w:rPr>
          <w:rFonts w:asciiTheme="minorHAnsi" w:eastAsia="Times New Roman" w:hAnsiTheme="minorHAnsi" w:cs="Arial"/>
          <w:sz w:val="28"/>
          <w:szCs w:val="28"/>
          <w:lang w:eastAsia="en-AU"/>
        </w:rPr>
        <w:t>Recorded responses to all parts of the five (5) questions as listed in the task.</w:t>
      </w:r>
    </w:p>
    <w:p w:rsidR="009B2E28" w:rsidRPr="00CA50DD" w:rsidRDefault="00DD1DB1" w:rsidP="00CA50DD">
      <w:pPr>
        <w:spacing w:before="120" w:after="120" w:line="240" w:lineRule="auto"/>
        <w:ind w:left="1072"/>
        <w:rPr>
          <w:rFonts w:asciiTheme="minorHAnsi" w:eastAsia="Times New Roman" w:hAnsiTheme="minorHAnsi" w:cs="Arial"/>
          <w:sz w:val="28"/>
          <w:szCs w:val="28"/>
          <w:lang w:eastAsia="en-AU"/>
        </w:rPr>
      </w:pPr>
      <w:sdt>
        <w:sdtPr>
          <w:rPr>
            <w:rFonts w:asciiTheme="minorHAnsi" w:eastAsia="Times New Roman" w:hAnsiTheme="minorHAnsi" w:cs="Arial"/>
            <w:sz w:val="28"/>
            <w:szCs w:val="28"/>
            <w:lang w:eastAsia="en-AU"/>
          </w:rPr>
          <w:id w:val="-1036961214"/>
          <w14:checkbox>
            <w14:checked w14:val="0"/>
            <w14:checkedState w14:val="2612" w14:font="MS Gothic"/>
            <w14:uncheckedState w14:val="2610" w14:font="MS Gothic"/>
          </w14:checkbox>
        </w:sdtPr>
        <w:sdtEndPr/>
        <w:sdtContent>
          <w:r w:rsidR="00AA757B">
            <w:rPr>
              <w:rFonts w:ascii="MS Gothic" w:eastAsia="MS Gothic" w:hAnsi="MS Gothic" w:cs="Arial" w:hint="eastAsia"/>
              <w:sz w:val="28"/>
              <w:szCs w:val="28"/>
              <w:lang w:eastAsia="en-AU"/>
            </w:rPr>
            <w:t>☐</w:t>
          </w:r>
        </w:sdtContent>
      </w:sdt>
      <w:proofErr w:type="gramStart"/>
      <w:r w:rsidR="009E59BF" w:rsidRPr="00CA50DD">
        <w:rPr>
          <w:rFonts w:asciiTheme="minorHAnsi" w:eastAsia="Times New Roman" w:hAnsiTheme="minorHAnsi" w:cs="Arial"/>
          <w:sz w:val="28"/>
          <w:szCs w:val="28"/>
          <w:lang w:eastAsia="en-AU"/>
        </w:rPr>
        <w:t xml:space="preserve">Attached the </w:t>
      </w:r>
      <w:r w:rsidR="009E59BF" w:rsidRPr="00AA757B">
        <w:rPr>
          <w:rFonts w:asciiTheme="minorHAnsi" w:eastAsia="Times New Roman" w:hAnsiTheme="minorHAnsi" w:cs="Arial"/>
          <w:color w:val="000000" w:themeColor="text1"/>
          <w:sz w:val="28"/>
          <w:szCs w:val="28"/>
          <w:lang w:eastAsia="en-AU"/>
        </w:rPr>
        <w:t xml:space="preserve">completed menu format </w:t>
      </w:r>
      <w:r w:rsidR="00BC5DFA" w:rsidRPr="00AA757B">
        <w:rPr>
          <w:rFonts w:asciiTheme="minorHAnsi" w:eastAsia="Times New Roman" w:hAnsiTheme="minorHAnsi" w:cs="Arial"/>
          <w:color w:val="000000" w:themeColor="text1"/>
          <w:sz w:val="28"/>
          <w:szCs w:val="28"/>
          <w:lang w:eastAsia="en-AU"/>
        </w:rPr>
        <w:t>including the two week menu planning checklist.</w:t>
      </w:r>
      <w:proofErr w:type="gramEnd"/>
    </w:p>
    <w:p w:rsidR="00950503" w:rsidRPr="00CA50DD" w:rsidRDefault="00DD1DB1" w:rsidP="00CA50DD">
      <w:pPr>
        <w:spacing w:before="120" w:after="120" w:line="240" w:lineRule="auto"/>
        <w:ind w:left="1072"/>
        <w:rPr>
          <w:rFonts w:asciiTheme="minorHAnsi" w:eastAsia="Times New Roman" w:hAnsiTheme="minorHAnsi" w:cs="Arial"/>
          <w:sz w:val="28"/>
          <w:szCs w:val="28"/>
          <w:lang w:eastAsia="en-AU"/>
        </w:rPr>
      </w:pPr>
      <w:sdt>
        <w:sdtPr>
          <w:rPr>
            <w:rFonts w:asciiTheme="minorHAnsi" w:eastAsia="Times New Roman" w:hAnsiTheme="minorHAnsi" w:cs="Arial"/>
            <w:sz w:val="28"/>
            <w:szCs w:val="28"/>
            <w:lang w:eastAsia="en-AU"/>
          </w:rPr>
          <w:id w:val="1306134126"/>
          <w14:checkbox>
            <w14:checked w14:val="0"/>
            <w14:checkedState w14:val="2612" w14:font="MS Gothic"/>
            <w14:uncheckedState w14:val="2610" w14:font="MS Gothic"/>
          </w14:checkbox>
        </w:sdtPr>
        <w:sdtEndPr/>
        <w:sdtContent>
          <w:r w:rsidR="005B1E55">
            <w:rPr>
              <w:rFonts w:ascii="MS Gothic" w:eastAsia="MS Gothic" w:hAnsi="MS Gothic" w:cs="Arial" w:hint="eastAsia"/>
              <w:sz w:val="28"/>
              <w:szCs w:val="28"/>
              <w:lang w:eastAsia="en-AU"/>
            </w:rPr>
            <w:t>☐</w:t>
          </w:r>
        </w:sdtContent>
      </w:sdt>
      <w:r w:rsidR="00950503" w:rsidRPr="00CA50DD">
        <w:rPr>
          <w:rFonts w:asciiTheme="minorHAnsi" w:eastAsia="Times New Roman" w:hAnsiTheme="minorHAnsi" w:cs="Arial"/>
          <w:sz w:val="28"/>
          <w:szCs w:val="28"/>
          <w:lang w:eastAsia="en-AU"/>
        </w:rPr>
        <w:t>Read the Learner Evidence Guide to ensure that I have provided satisfactory responses for all questions and tasks.</w:t>
      </w:r>
    </w:p>
    <w:p w:rsidR="009B2E28" w:rsidRDefault="009B2E28" w:rsidP="009B2E28">
      <w:pPr>
        <w:pStyle w:val="ListParagraph"/>
        <w:spacing w:before="120" w:after="120" w:line="240" w:lineRule="auto"/>
        <w:ind w:left="1429"/>
        <w:rPr>
          <w:rFonts w:asciiTheme="minorHAnsi" w:eastAsia="Times New Roman" w:hAnsiTheme="minorHAnsi" w:cs="Arial"/>
          <w:sz w:val="28"/>
          <w:szCs w:val="28"/>
          <w:lang w:eastAsia="en-AU"/>
        </w:rPr>
      </w:pPr>
    </w:p>
    <w:p w:rsidR="009E59BF" w:rsidRPr="009E59BF" w:rsidRDefault="009B2E28" w:rsidP="009B2E28">
      <w:pPr>
        <w:spacing w:before="120" w:after="120" w:line="240" w:lineRule="auto"/>
        <w:rPr>
          <w:rFonts w:ascii="Arial" w:eastAsiaTheme="minorEastAsia" w:hAnsi="Arial" w:cs="Arial"/>
          <w:sz w:val="28"/>
          <w:szCs w:val="28"/>
          <w:lang w:eastAsia="en-AU"/>
        </w:rPr>
      </w:pPr>
      <w:r>
        <w:rPr>
          <w:lang w:eastAsia="en-AU"/>
        </w:rPr>
        <w:object w:dxaOrig="8925" w:dyaOrig="1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9" o:title=""/>
          </v:shape>
          <o:OLEObject Type="Embed" ProgID="AcroExch.Document.11" ShapeID="_x0000_i1025" DrawAspect="Content" ObjectID="_1478680885" r:id="rId10"/>
        </w:object>
      </w:r>
    </w:p>
    <w:p w:rsidR="007D655C" w:rsidRDefault="007D655C" w:rsidP="00AE4F7E">
      <w:pPr>
        <w:autoSpaceDE w:val="0"/>
        <w:autoSpaceDN w:val="0"/>
        <w:adjustRightInd w:val="0"/>
        <w:spacing w:after="0" w:line="360" w:lineRule="auto"/>
        <w:ind w:left="567" w:hanging="283"/>
        <w:rPr>
          <w:sz w:val="24"/>
          <w:szCs w:val="24"/>
        </w:rPr>
        <w:sectPr w:rsidR="007D655C" w:rsidSect="000F516F">
          <w:headerReference w:type="even" r:id="rId11"/>
          <w:headerReference w:type="default" r:id="rId12"/>
          <w:footerReference w:type="even" r:id="rId13"/>
          <w:footerReference w:type="default" r:id="rId14"/>
          <w:headerReference w:type="first" r:id="rId15"/>
          <w:footerReference w:type="first" r:id="rId16"/>
          <w:pgSz w:w="11906" w:h="16838"/>
          <w:pgMar w:top="1134" w:right="1440" w:bottom="1440" w:left="1440" w:header="720" w:footer="567" w:gutter="0"/>
          <w:cols w:space="708"/>
          <w:docGrid w:linePitch="360"/>
        </w:sectPr>
      </w:pPr>
    </w:p>
    <w:tbl>
      <w:tblPr>
        <w:tblStyle w:val="TableGrid"/>
        <w:tblpPr w:leftFromText="180" w:rightFromText="180" w:horzAnchor="margin" w:tblpY="-465"/>
        <w:tblW w:w="13929" w:type="dxa"/>
        <w:tblLook w:val="04A0" w:firstRow="1" w:lastRow="0" w:firstColumn="1" w:lastColumn="0" w:noHBand="0" w:noVBand="1"/>
      </w:tblPr>
      <w:tblGrid>
        <w:gridCol w:w="2043"/>
        <w:gridCol w:w="2318"/>
        <w:gridCol w:w="2315"/>
        <w:gridCol w:w="2780"/>
        <w:gridCol w:w="2438"/>
        <w:gridCol w:w="2035"/>
      </w:tblGrid>
      <w:tr w:rsidR="007D655C" w:rsidTr="001E0675">
        <w:trPr>
          <w:trHeight w:val="932"/>
        </w:trPr>
        <w:tc>
          <w:tcPr>
            <w:tcW w:w="2043" w:type="dxa"/>
          </w:tcPr>
          <w:p w:rsidR="007D655C" w:rsidRDefault="007D655C" w:rsidP="001E0675">
            <w:pPr>
              <w:autoSpaceDE w:val="0"/>
              <w:autoSpaceDN w:val="0"/>
              <w:adjustRightInd w:val="0"/>
              <w:spacing w:line="360" w:lineRule="auto"/>
              <w:rPr>
                <w:sz w:val="30"/>
                <w:szCs w:val="30"/>
              </w:rPr>
            </w:pPr>
          </w:p>
        </w:tc>
        <w:tc>
          <w:tcPr>
            <w:tcW w:w="2318" w:type="dxa"/>
          </w:tcPr>
          <w:p w:rsidR="007D655C" w:rsidRPr="003B0C06" w:rsidRDefault="007D655C" w:rsidP="001E0675">
            <w:pPr>
              <w:autoSpaceDE w:val="0"/>
              <w:autoSpaceDN w:val="0"/>
              <w:adjustRightInd w:val="0"/>
              <w:spacing w:line="360" w:lineRule="auto"/>
              <w:rPr>
                <w:b/>
                <w:sz w:val="24"/>
                <w:szCs w:val="24"/>
              </w:rPr>
            </w:pPr>
            <w:r w:rsidRPr="003B0C06">
              <w:rPr>
                <w:b/>
                <w:sz w:val="24"/>
                <w:szCs w:val="24"/>
              </w:rPr>
              <w:t>Monday</w:t>
            </w:r>
          </w:p>
        </w:tc>
        <w:tc>
          <w:tcPr>
            <w:tcW w:w="2315" w:type="dxa"/>
          </w:tcPr>
          <w:p w:rsidR="007D655C" w:rsidRPr="003B0C06" w:rsidRDefault="007D655C" w:rsidP="001E0675">
            <w:pPr>
              <w:autoSpaceDE w:val="0"/>
              <w:autoSpaceDN w:val="0"/>
              <w:adjustRightInd w:val="0"/>
              <w:spacing w:line="360" w:lineRule="auto"/>
              <w:rPr>
                <w:b/>
                <w:sz w:val="24"/>
                <w:szCs w:val="24"/>
              </w:rPr>
            </w:pPr>
            <w:r w:rsidRPr="003B0C06">
              <w:rPr>
                <w:b/>
                <w:sz w:val="24"/>
                <w:szCs w:val="24"/>
              </w:rPr>
              <w:t>Tuesday</w:t>
            </w:r>
          </w:p>
        </w:tc>
        <w:tc>
          <w:tcPr>
            <w:tcW w:w="2780" w:type="dxa"/>
          </w:tcPr>
          <w:p w:rsidR="007D655C" w:rsidRPr="003B0C06" w:rsidRDefault="007D655C" w:rsidP="001E0675">
            <w:pPr>
              <w:autoSpaceDE w:val="0"/>
              <w:autoSpaceDN w:val="0"/>
              <w:adjustRightInd w:val="0"/>
              <w:spacing w:line="360" w:lineRule="auto"/>
              <w:rPr>
                <w:b/>
                <w:sz w:val="24"/>
                <w:szCs w:val="24"/>
              </w:rPr>
            </w:pPr>
            <w:r w:rsidRPr="003B0C06">
              <w:rPr>
                <w:b/>
                <w:sz w:val="24"/>
                <w:szCs w:val="24"/>
              </w:rPr>
              <w:t>Wednesday</w:t>
            </w:r>
          </w:p>
        </w:tc>
        <w:tc>
          <w:tcPr>
            <w:tcW w:w="2438" w:type="dxa"/>
          </w:tcPr>
          <w:p w:rsidR="007D655C" w:rsidRPr="003B0C06" w:rsidRDefault="007D655C" w:rsidP="001E0675">
            <w:pPr>
              <w:autoSpaceDE w:val="0"/>
              <w:autoSpaceDN w:val="0"/>
              <w:adjustRightInd w:val="0"/>
              <w:spacing w:line="360" w:lineRule="auto"/>
              <w:rPr>
                <w:b/>
                <w:sz w:val="24"/>
                <w:szCs w:val="24"/>
              </w:rPr>
            </w:pPr>
            <w:r w:rsidRPr="003B0C06">
              <w:rPr>
                <w:b/>
                <w:sz w:val="24"/>
                <w:szCs w:val="24"/>
              </w:rPr>
              <w:t>Thursday</w:t>
            </w:r>
          </w:p>
        </w:tc>
        <w:tc>
          <w:tcPr>
            <w:tcW w:w="2035" w:type="dxa"/>
          </w:tcPr>
          <w:p w:rsidR="007D655C" w:rsidRPr="003B0C06" w:rsidRDefault="007D655C" w:rsidP="001E0675">
            <w:pPr>
              <w:autoSpaceDE w:val="0"/>
              <w:autoSpaceDN w:val="0"/>
              <w:adjustRightInd w:val="0"/>
              <w:spacing w:line="360" w:lineRule="auto"/>
              <w:rPr>
                <w:b/>
                <w:sz w:val="24"/>
                <w:szCs w:val="24"/>
              </w:rPr>
            </w:pPr>
            <w:r w:rsidRPr="003B0C06">
              <w:rPr>
                <w:b/>
                <w:sz w:val="24"/>
                <w:szCs w:val="24"/>
              </w:rPr>
              <w:t>Friday</w:t>
            </w:r>
          </w:p>
        </w:tc>
      </w:tr>
      <w:tr w:rsidR="007D655C" w:rsidTr="001E0675">
        <w:trPr>
          <w:trHeight w:val="1894"/>
        </w:trPr>
        <w:tc>
          <w:tcPr>
            <w:tcW w:w="2043" w:type="dxa"/>
          </w:tcPr>
          <w:p w:rsidR="007D655C" w:rsidRPr="003B0C06" w:rsidRDefault="007D655C" w:rsidP="001E0675">
            <w:pPr>
              <w:pStyle w:val="NoSpacing"/>
            </w:pPr>
            <w:r w:rsidRPr="003B0C06">
              <w:t>Morning tea</w:t>
            </w:r>
          </w:p>
        </w:tc>
        <w:tc>
          <w:tcPr>
            <w:tcW w:w="2318" w:type="dxa"/>
          </w:tcPr>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Pr="003B0C06" w:rsidRDefault="007D655C" w:rsidP="001E0675">
            <w:pPr>
              <w:pStyle w:val="NoSpacing"/>
            </w:pPr>
          </w:p>
        </w:tc>
        <w:tc>
          <w:tcPr>
            <w:tcW w:w="2315" w:type="dxa"/>
          </w:tcPr>
          <w:p w:rsidR="007D655C" w:rsidRPr="003B0C06" w:rsidRDefault="007D655C" w:rsidP="001E0675">
            <w:pPr>
              <w:pStyle w:val="NoSpacing"/>
            </w:pPr>
          </w:p>
        </w:tc>
        <w:tc>
          <w:tcPr>
            <w:tcW w:w="2780" w:type="dxa"/>
          </w:tcPr>
          <w:p w:rsidR="007D655C" w:rsidRPr="003B0C06" w:rsidRDefault="007D655C" w:rsidP="001E0675">
            <w:pPr>
              <w:pStyle w:val="NoSpacing"/>
            </w:pPr>
          </w:p>
        </w:tc>
        <w:tc>
          <w:tcPr>
            <w:tcW w:w="2438" w:type="dxa"/>
          </w:tcPr>
          <w:p w:rsidR="007D655C" w:rsidRPr="003B0C06" w:rsidRDefault="007D655C" w:rsidP="001E0675">
            <w:pPr>
              <w:pStyle w:val="NoSpacing"/>
            </w:pPr>
          </w:p>
        </w:tc>
        <w:tc>
          <w:tcPr>
            <w:tcW w:w="2035" w:type="dxa"/>
          </w:tcPr>
          <w:p w:rsidR="007D655C" w:rsidRPr="003B0C06" w:rsidRDefault="007D655C" w:rsidP="001E0675">
            <w:pPr>
              <w:pStyle w:val="NoSpacing"/>
            </w:pPr>
          </w:p>
        </w:tc>
      </w:tr>
      <w:tr w:rsidR="007D655C" w:rsidTr="001E0675">
        <w:trPr>
          <w:trHeight w:val="1744"/>
        </w:trPr>
        <w:tc>
          <w:tcPr>
            <w:tcW w:w="2043" w:type="dxa"/>
          </w:tcPr>
          <w:p w:rsidR="007D655C" w:rsidRPr="003B0C06" w:rsidRDefault="007D655C" w:rsidP="001E0675">
            <w:pPr>
              <w:pStyle w:val="NoSpacing"/>
            </w:pPr>
            <w:r w:rsidRPr="003B0C06">
              <w:t>Lunch</w:t>
            </w:r>
          </w:p>
        </w:tc>
        <w:tc>
          <w:tcPr>
            <w:tcW w:w="2318" w:type="dxa"/>
          </w:tcPr>
          <w:p w:rsidR="007D655C" w:rsidRPr="003B0C06" w:rsidRDefault="007D655C" w:rsidP="001E0675">
            <w:pPr>
              <w:pStyle w:val="NoSpacing"/>
            </w:pPr>
          </w:p>
        </w:tc>
        <w:tc>
          <w:tcPr>
            <w:tcW w:w="2315" w:type="dxa"/>
          </w:tcPr>
          <w:p w:rsidR="007D655C" w:rsidRPr="003B0C06" w:rsidRDefault="007D655C" w:rsidP="001E0675">
            <w:pPr>
              <w:pStyle w:val="NoSpacing"/>
            </w:pPr>
          </w:p>
        </w:tc>
        <w:tc>
          <w:tcPr>
            <w:tcW w:w="2780" w:type="dxa"/>
          </w:tcPr>
          <w:p w:rsidR="007D655C" w:rsidRPr="003B0C06" w:rsidRDefault="007D655C" w:rsidP="001E0675">
            <w:pPr>
              <w:pStyle w:val="NoSpacing"/>
            </w:pPr>
          </w:p>
        </w:tc>
        <w:tc>
          <w:tcPr>
            <w:tcW w:w="2438" w:type="dxa"/>
          </w:tcPr>
          <w:p w:rsidR="007D655C" w:rsidRPr="003B0C06" w:rsidRDefault="007D655C" w:rsidP="001E0675">
            <w:pPr>
              <w:pStyle w:val="NoSpacing"/>
            </w:pPr>
          </w:p>
        </w:tc>
        <w:tc>
          <w:tcPr>
            <w:tcW w:w="2035" w:type="dxa"/>
          </w:tcPr>
          <w:p w:rsidR="007D655C" w:rsidRPr="003B0C06" w:rsidRDefault="007D655C" w:rsidP="001E0675">
            <w:pPr>
              <w:pStyle w:val="NoSpacing"/>
            </w:pPr>
          </w:p>
        </w:tc>
      </w:tr>
      <w:tr w:rsidR="007D655C" w:rsidTr="001E0675">
        <w:trPr>
          <w:trHeight w:val="963"/>
        </w:trPr>
        <w:tc>
          <w:tcPr>
            <w:tcW w:w="2043" w:type="dxa"/>
          </w:tcPr>
          <w:p w:rsidR="007D655C" w:rsidRPr="003B0C06" w:rsidRDefault="007D655C" w:rsidP="001E0675">
            <w:pPr>
              <w:pStyle w:val="NoSpacing"/>
            </w:pPr>
            <w:r w:rsidRPr="003B0C06">
              <w:t>Afternoon tea</w:t>
            </w:r>
          </w:p>
        </w:tc>
        <w:tc>
          <w:tcPr>
            <w:tcW w:w="2318" w:type="dxa"/>
          </w:tcPr>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Default="007D655C" w:rsidP="001E0675">
            <w:pPr>
              <w:pStyle w:val="NoSpacing"/>
            </w:pPr>
          </w:p>
          <w:p w:rsidR="007D655C" w:rsidRPr="003B0C06" w:rsidRDefault="007D655C" w:rsidP="001E0675">
            <w:pPr>
              <w:pStyle w:val="NoSpacing"/>
            </w:pPr>
          </w:p>
        </w:tc>
        <w:tc>
          <w:tcPr>
            <w:tcW w:w="2315" w:type="dxa"/>
          </w:tcPr>
          <w:p w:rsidR="007D655C" w:rsidRPr="003B0C06" w:rsidRDefault="007D655C" w:rsidP="001E0675">
            <w:pPr>
              <w:pStyle w:val="NoSpacing"/>
            </w:pPr>
          </w:p>
        </w:tc>
        <w:tc>
          <w:tcPr>
            <w:tcW w:w="2780" w:type="dxa"/>
          </w:tcPr>
          <w:p w:rsidR="007D655C" w:rsidRPr="003B0C06" w:rsidRDefault="007D655C" w:rsidP="001E0675">
            <w:pPr>
              <w:pStyle w:val="NoSpacing"/>
            </w:pPr>
          </w:p>
        </w:tc>
        <w:tc>
          <w:tcPr>
            <w:tcW w:w="2438" w:type="dxa"/>
          </w:tcPr>
          <w:p w:rsidR="007D655C" w:rsidRPr="003B0C06" w:rsidRDefault="007D655C" w:rsidP="001E0675">
            <w:pPr>
              <w:pStyle w:val="NoSpacing"/>
            </w:pPr>
          </w:p>
        </w:tc>
        <w:tc>
          <w:tcPr>
            <w:tcW w:w="2035" w:type="dxa"/>
          </w:tcPr>
          <w:p w:rsidR="007D655C" w:rsidRPr="003B0C06" w:rsidRDefault="007D655C" w:rsidP="001E0675">
            <w:pPr>
              <w:pStyle w:val="NoSpacing"/>
            </w:pPr>
          </w:p>
        </w:tc>
      </w:tr>
      <w:tr w:rsidR="005C4B5F" w:rsidTr="001E0675">
        <w:trPr>
          <w:trHeight w:val="603"/>
        </w:trPr>
        <w:tc>
          <w:tcPr>
            <w:tcW w:w="2043" w:type="dxa"/>
          </w:tcPr>
          <w:p w:rsidR="005C4B5F" w:rsidRPr="00211FE6" w:rsidRDefault="005C4B5F" w:rsidP="001E0675">
            <w:pPr>
              <w:pStyle w:val="NoSpacing"/>
              <w:rPr>
                <w:b/>
              </w:rPr>
            </w:pPr>
            <w:r w:rsidRPr="00211FE6">
              <w:rPr>
                <w:b/>
              </w:rPr>
              <w:t xml:space="preserve">Tally </w:t>
            </w:r>
          </w:p>
          <w:p w:rsidR="005C4B5F" w:rsidRDefault="005C4B5F" w:rsidP="001E0675">
            <w:pPr>
              <w:pStyle w:val="NoSpacing"/>
            </w:pPr>
            <w:r>
              <w:t>Red meat</w:t>
            </w:r>
          </w:p>
          <w:p w:rsidR="005C4B5F" w:rsidRDefault="005C4B5F" w:rsidP="001E0675">
            <w:pPr>
              <w:pStyle w:val="NoSpacing"/>
            </w:pPr>
            <w:r>
              <w:t>White meat</w:t>
            </w:r>
          </w:p>
          <w:p w:rsidR="005C4B5F" w:rsidRDefault="005C4B5F" w:rsidP="001E0675">
            <w:pPr>
              <w:pStyle w:val="NoSpacing"/>
            </w:pPr>
            <w:r>
              <w:t>Vegetarian</w:t>
            </w:r>
          </w:p>
          <w:p w:rsidR="005C4B5F" w:rsidRDefault="005C4B5F" w:rsidP="001E0675">
            <w:pPr>
              <w:pStyle w:val="NoSpacing"/>
            </w:pPr>
            <w:r>
              <w:t>Iron</w:t>
            </w:r>
          </w:p>
          <w:p w:rsidR="005C4B5F" w:rsidRDefault="005C4B5F" w:rsidP="001E0675">
            <w:pPr>
              <w:pStyle w:val="NoSpacing"/>
            </w:pPr>
            <w:r>
              <w:t>Veg</w:t>
            </w:r>
            <w:r w:rsidR="003C0684">
              <w:t>etable</w:t>
            </w:r>
            <w:r>
              <w:t xml:space="preserve"> &amp; Fruit</w:t>
            </w:r>
          </w:p>
          <w:p w:rsidR="005C4B5F" w:rsidRDefault="005C4B5F" w:rsidP="001E0675">
            <w:pPr>
              <w:pStyle w:val="NoSpacing"/>
            </w:pPr>
            <w:r>
              <w:t>Dairy</w:t>
            </w:r>
          </w:p>
          <w:p w:rsidR="005C4B5F" w:rsidRPr="003B0C06" w:rsidRDefault="005C4B5F" w:rsidP="001E0675">
            <w:pPr>
              <w:pStyle w:val="NoSpacing"/>
            </w:pPr>
            <w:r>
              <w:t xml:space="preserve">Cereal </w:t>
            </w:r>
            <w:r w:rsidR="00EB26E8">
              <w:t>etc.</w:t>
            </w:r>
          </w:p>
        </w:tc>
        <w:tc>
          <w:tcPr>
            <w:tcW w:w="2318" w:type="dxa"/>
          </w:tcPr>
          <w:p w:rsidR="005C4B5F" w:rsidRDefault="005C4B5F" w:rsidP="001E0675">
            <w:pPr>
              <w:pStyle w:val="NoSpacing"/>
            </w:pPr>
          </w:p>
        </w:tc>
        <w:tc>
          <w:tcPr>
            <w:tcW w:w="2315" w:type="dxa"/>
          </w:tcPr>
          <w:p w:rsidR="005C4B5F" w:rsidRDefault="005C4B5F" w:rsidP="001E0675">
            <w:pPr>
              <w:pStyle w:val="NoSpacing"/>
            </w:pPr>
          </w:p>
        </w:tc>
        <w:tc>
          <w:tcPr>
            <w:tcW w:w="2780" w:type="dxa"/>
          </w:tcPr>
          <w:p w:rsidR="005C4B5F" w:rsidRDefault="005C4B5F" w:rsidP="001E0675">
            <w:pPr>
              <w:pStyle w:val="NoSpacing"/>
            </w:pPr>
          </w:p>
        </w:tc>
        <w:tc>
          <w:tcPr>
            <w:tcW w:w="2438" w:type="dxa"/>
          </w:tcPr>
          <w:p w:rsidR="005C4B5F" w:rsidRDefault="005C4B5F" w:rsidP="001E0675">
            <w:pPr>
              <w:pStyle w:val="NoSpacing"/>
            </w:pPr>
          </w:p>
        </w:tc>
        <w:tc>
          <w:tcPr>
            <w:tcW w:w="2035" w:type="dxa"/>
          </w:tcPr>
          <w:p w:rsidR="005C4B5F" w:rsidRDefault="005C4B5F" w:rsidP="001E0675">
            <w:pPr>
              <w:pStyle w:val="NoSpacing"/>
            </w:pPr>
          </w:p>
        </w:tc>
      </w:tr>
    </w:tbl>
    <w:p w:rsidR="00F042D2" w:rsidRDefault="00F042D2" w:rsidP="003910AD">
      <w:pPr>
        <w:autoSpaceDE w:val="0"/>
        <w:autoSpaceDN w:val="0"/>
        <w:adjustRightInd w:val="0"/>
        <w:spacing w:after="0" w:line="360" w:lineRule="auto"/>
        <w:rPr>
          <w:sz w:val="24"/>
          <w:szCs w:val="24"/>
        </w:rPr>
        <w:sectPr w:rsidR="00F042D2" w:rsidSect="007D655C">
          <w:headerReference w:type="default" r:id="rId17"/>
          <w:footerReference w:type="default" r:id="rId18"/>
          <w:pgSz w:w="16838" w:h="11906" w:orient="landscape"/>
          <w:pgMar w:top="1440" w:right="1440" w:bottom="1440" w:left="1440" w:header="709" w:footer="709" w:gutter="0"/>
          <w:cols w:space="708"/>
          <w:docGrid w:linePitch="360"/>
        </w:sectPr>
      </w:pPr>
    </w:p>
    <w:p w:rsidR="007D655C" w:rsidRDefault="007D655C" w:rsidP="003910AD">
      <w:pPr>
        <w:autoSpaceDE w:val="0"/>
        <w:autoSpaceDN w:val="0"/>
        <w:adjustRightInd w:val="0"/>
        <w:spacing w:after="0" w:line="360" w:lineRule="auto"/>
        <w:rPr>
          <w:sz w:val="24"/>
          <w:szCs w:val="24"/>
        </w:rPr>
      </w:pPr>
    </w:p>
    <w:p w:rsidR="00F042D2" w:rsidRPr="00F042D2" w:rsidRDefault="00F042D2" w:rsidP="00F042D2">
      <w:pPr>
        <w:autoSpaceDE w:val="0"/>
        <w:autoSpaceDN w:val="0"/>
        <w:adjustRightInd w:val="0"/>
        <w:spacing w:after="0" w:line="360" w:lineRule="auto"/>
        <w:jc w:val="center"/>
        <w:rPr>
          <w:sz w:val="36"/>
          <w:szCs w:val="36"/>
        </w:rPr>
      </w:pPr>
      <w:r w:rsidRPr="00F042D2">
        <w:rPr>
          <w:sz w:val="36"/>
          <w:szCs w:val="36"/>
        </w:rPr>
        <w:t>Two Week Menu Planning Checklist</w:t>
      </w:r>
    </w:p>
    <w:p w:rsidR="00F042D2" w:rsidRDefault="00F042D2" w:rsidP="00F042D2">
      <w:pPr>
        <w:autoSpaceDE w:val="0"/>
        <w:autoSpaceDN w:val="0"/>
        <w:adjustRightInd w:val="0"/>
        <w:spacing w:after="0" w:line="360" w:lineRule="auto"/>
        <w:rPr>
          <w:sz w:val="24"/>
          <w:szCs w:val="24"/>
        </w:rPr>
      </w:pPr>
      <w:r>
        <w:rPr>
          <w:sz w:val="24"/>
          <w:szCs w:val="24"/>
        </w:rPr>
        <w:t>Use this checklist to ensure that you have met all of the essential nutritional requirements in the two week menu plan that you have developed.</w:t>
      </w:r>
    </w:p>
    <w:p w:rsidR="00F042D2" w:rsidRDefault="00F042D2" w:rsidP="00F042D2">
      <w:pPr>
        <w:autoSpaceDE w:val="0"/>
        <w:autoSpaceDN w:val="0"/>
        <w:adjustRightInd w:val="0"/>
        <w:spacing w:after="0" w:line="360" w:lineRule="auto"/>
        <w:rPr>
          <w:sz w:val="24"/>
          <w:szCs w:val="24"/>
        </w:rPr>
      </w:pPr>
    </w:p>
    <w:tbl>
      <w:tblPr>
        <w:tblStyle w:val="TableGrid"/>
        <w:tblW w:w="0" w:type="auto"/>
        <w:tblLook w:val="04A0" w:firstRow="1" w:lastRow="0" w:firstColumn="1" w:lastColumn="0" w:noHBand="0" w:noVBand="1"/>
      </w:tblPr>
      <w:tblGrid>
        <w:gridCol w:w="1921"/>
        <w:gridCol w:w="1943"/>
        <w:gridCol w:w="1943"/>
        <w:gridCol w:w="1856"/>
        <w:gridCol w:w="1579"/>
      </w:tblGrid>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Serving type</w:t>
            </w:r>
          </w:p>
        </w:tc>
        <w:tc>
          <w:tcPr>
            <w:tcW w:w="1943" w:type="dxa"/>
          </w:tcPr>
          <w:p w:rsidR="009A310C" w:rsidRDefault="009A310C" w:rsidP="00F042D2">
            <w:pPr>
              <w:autoSpaceDE w:val="0"/>
              <w:autoSpaceDN w:val="0"/>
              <w:adjustRightInd w:val="0"/>
              <w:spacing w:line="360" w:lineRule="auto"/>
              <w:rPr>
                <w:sz w:val="24"/>
                <w:szCs w:val="24"/>
              </w:rPr>
            </w:pPr>
            <w:r>
              <w:rPr>
                <w:sz w:val="24"/>
                <w:szCs w:val="24"/>
              </w:rPr>
              <w:t xml:space="preserve">Menu week one </w:t>
            </w:r>
            <w:r w:rsidR="00055073">
              <w:rPr>
                <w:sz w:val="24"/>
                <w:szCs w:val="24"/>
              </w:rPr>
              <w:t xml:space="preserve">total </w:t>
            </w:r>
            <w:r>
              <w:rPr>
                <w:sz w:val="24"/>
                <w:szCs w:val="24"/>
              </w:rPr>
              <w:t>number of serves</w:t>
            </w:r>
          </w:p>
        </w:tc>
        <w:tc>
          <w:tcPr>
            <w:tcW w:w="1943" w:type="dxa"/>
          </w:tcPr>
          <w:p w:rsidR="009A310C" w:rsidRDefault="009A310C" w:rsidP="00F042D2">
            <w:pPr>
              <w:autoSpaceDE w:val="0"/>
              <w:autoSpaceDN w:val="0"/>
              <w:adjustRightInd w:val="0"/>
              <w:spacing w:line="360" w:lineRule="auto"/>
              <w:rPr>
                <w:sz w:val="24"/>
                <w:szCs w:val="24"/>
              </w:rPr>
            </w:pPr>
            <w:r>
              <w:rPr>
                <w:sz w:val="24"/>
                <w:szCs w:val="24"/>
              </w:rPr>
              <w:t xml:space="preserve">Menu week two </w:t>
            </w:r>
            <w:r w:rsidR="00055073">
              <w:rPr>
                <w:sz w:val="24"/>
                <w:szCs w:val="24"/>
              </w:rPr>
              <w:t xml:space="preserve">total </w:t>
            </w:r>
            <w:r>
              <w:rPr>
                <w:sz w:val="24"/>
                <w:szCs w:val="24"/>
              </w:rPr>
              <w:t>number of serves</w:t>
            </w:r>
          </w:p>
        </w:tc>
        <w:tc>
          <w:tcPr>
            <w:tcW w:w="1856" w:type="dxa"/>
          </w:tcPr>
          <w:p w:rsidR="009A310C" w:rsidRDefault="009A310C" w:rsidP="00F042D2">
            <w:pPr>
              <w:autoSpaceDE w:val="0"/>
              <w:autoSpaceDN w:val="0"/>
              <w:adjustRightInd w:val="0"/>
              <w:spacing w:line="360" w:lineRule="auto"/>
              <w:rPr>
                <w:sz w:val="24"/>
                <w:szCs w:val="24"/>
              </w:rPr>
            </w:pPr>
            <w:r>
              <w:rPr>
                <w:sz w:val="24"/>
                <w:szCs w:val="24"/>
              </w:rPr>
              <w:t>Total number of serves for fortnight</w:t>
            </w:r>
          </w:p>
        </w:tc>
        <w:tc>
          <w:tcPr>
            <w:tcW w:w="1579" w:type="dxa"/>
          </w:tcPr>
          <w:p w:rsidR="009A310C" w:rsidRDefault="009A310C" w:rsidP="00F042D2">
            <w:pPr>
              <w:autoSpaceDE w:val="0"/>
              <w:autoSpaceDN w:val="0"/>
              <w:adjustRightInd w:val="0"/>
              <w:spacing w:line="360" w:lineRule="auto"/>
              <w:rPr>
                <w:sz w:val="24"/>
                <w:szCs w:val="24"/>
              </w:rPr>
            </w:pPr>
            <w:r>
              <w:rPr>
                <w:sz w:val="24"/>
                <w:szCs w:val="24"/>
              </w:rPr>
              <w:t>Minimum number of servings for fortnight met</w:t>
            </w:r>
          </w:p>
        </w:tc>
      </w:tr>
      <w:tr w:rsidR="009A310C" w:rsidTr="009A310C">
        <w:tc>
          <w:tcPr>
            <w:tcW w:w="1921" w:type="dxa"/>
          </w:tcPr>
          <w:p w:rsidR="009A310C" w:rsidRDefault="009A310C" w:rsidP="003C0684">
            <w:pPr>
              <w:autoSpaceDE w:val="0"/>
              <w:autoSpaceDN w:val="0"/>
              <w:adjustRightInd w:val="0"/>
              <w:spacing w:line="360" w:lineRule="auto"/>
              <w:rPr>
                <w:sz w:val="24"/>
                <w:szCs w:val="24"/>
              </w:rPr>
            </w:pPr>
            <w:r>
              <w:rPr>
                <w:sz w:val="24"/>
                <w:szCs w:val="24"/>
              </w:rPr>
              <w:t>Red meat</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1205610300"/>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White meat</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1852096951"/>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Vegetarian</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706643283"/>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Iron</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1502116694"/>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Vegetable &amp; fruit</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1185751824"/>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Dairy</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1264570626"/>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r w:rsidR="009A310C" w:rsidTr="009A310C">
        <w:tc>
          <w:tcPr>
            <w:tcW w:w="1921" w:type="dxa"/>
          </w:tcPr>
          <w:p w:rsidR="009A310C" w:rsidRDefault="009A310C" w:rsidP="00F042D2">
            <w:pPr>
              <w:autoSpaceDE w:val="0"/>
              <w:autoSpaceDN w:val="0"/>
              <w:adjustRightInd w:val="0"/>
              <w:spacing w:line="360" w:lineRule="auto"/>
              <w:rPr>
                <w:sz w:val="24"/>
                <w:szCs w:val="24"/>
              </w:rPr>
            </w:pPr>
            <w:r>
              <w:rPr>
                <w:sz w:val="24"/>
                <w:szCs w:val="24"/>
              </w:rPr>
              <w:t>Cereal etc.</w:t>
            </w:r>
          </w:p>
        </w:tc>
        <w:tc>
          <w:tcPr>
            <w:tcW w:w="1943" w:type="dxa"/>
          </w:tcPr>
          <w:p w:rsidR="009A310C" w:rsidRDefault="009A310C" w:rsidP="00F042D2">
            <w:pPr>
              <w:autoSpaceDE w:val="0"/>
              <w:autoSpaceDN w:val="0"/>
              <w:adjustRightInd w:val="0"/>
              <w:spacing w:line="360" w:lineRule="auto"/>
              <w:rPr>
                <w:sz w:val="24"/>
                <w:szCs w:val="24"/>
              </w:rPr>
            </w:pPr>
          </w:p>
        </w:tc>
        <w:tc>
          <w:tcPr>
            <w:tcW w:w="1943" w:type="dxa"/>
          </w:tcPr>
          <w:p w:rsidR="009A310C" w:rsidRDefault="009A310C" w:rsidP="00F042D2">
            <w:pPr>
              <w:autoSpaceDE w:val="0"/>
              <w:autoSpaceDN w:val="0"/>
              <w:adjustRightInd w:val="0"/>
              <w:spacing w:line="360" w:lineRule="auto"/>
              <w:rPr>
                <w:sz w:val="24"/>
                <w:szCs w:val="24"/>
              </w:rPr>
            </w:pPr>
          </w:p>
        </w:tc>
        <w:tc>
          <w:tcPr>
            <w:tcW w:w="1856" w:type="dxa"/>
          </w:tcPr>
          <w:p w:rsidR="009A310C" w:rsidRDefault="009A310C" w:rsidP="00F042D2">
            <w:pPr>
              <w:autoSpaceDE w:val="0"/>
              <w:autoSpaceDN w:val="0"/>
              <w:adjustRightInd w:val="0"/>
              <w:spacing w:line="360" w:lineRule="auto"/>
              <w:rPr>
                <w:sz w:val="24"/>
                <w:szCs w:val="24"/>
              </w:rPr>
            </w:pPr>
          </w:p>
        </w:tc>
        <w:sdt>
          <w:sdtPr>
            <w:rPr>
              <w:sz w:val="24"/>
              <w:szCs w:val="24"/>
            </w:rPr>
            <w:id w:val="-1886018934"/>
            <w14:checkbox>
              <w14:checked w14:val="0"/>
              <w14:checkedState w14:val="2612" w14:font="MS Gothic"/>
              <w14:uncheckedState w14:val="2610" w14:font="MS Gothic"/>
            </w14:checkbox>
          </w:sdtPr>
          <w:sdtEndPr/>
          <w:sdtContent>
            <w:tc>
              <w:tcPr>
                <w:tcW w:w="1579" w:type="dxa"/>
              </w:tcPr>
              <w:p w:rsidR="009A310C" w:rsidRDefault="00EE1099" w:rsidP="00B531E3">
                <w:pPr>
                  <w:autoSpaceDE w:val="0"/>
                  <w:autoSpaceDN w:val="0"/>
                  <w:adjustRightInd w:val="0"/>
                  <w:spacing w:line="360" w:lineRule="auto"/>
                  <w:jc w:val="center"/>
                  <w:rPr>
                    <w:sz w:val="24"/>
                    <w:szCs w:val="24"/>
                  </w:rPr>
                </w:pPr>
                <w:r>
                  <w:rPr>
                    <w:rFonts w:ascii="MS Gothic" w:eastAsia="MS Gothic" w:hAnsi="MS Gothic" w:hint="eastAsia"/>
                    <w:sz w:val="24"/>
                    <w:szCs w:val="24"/>
                  </w:rPr>
                  <w:t>☐</w:t>
                </w:r>
              </w:p>
            </w:tc>
          </w:sdtContent>
        </w:sdt>
      </w:tr>
    </w:tbl>
    <w:p w:rsidR="00F042D2" w:rsidRDefault="00F042D2" w:rsidP="00F042D2">
      <w:pPr>
        <w:autoSpaceDE w:val="0"/>
        <w:autoSpaceDN w:val="0"/>
        <w:adjustRightInd w:val="0"/>
        <w:spacing w:after="0" w:line="360" w:lineRule="auto"/>
        <w:rPr>
          <w:sz w:val="24"/>
          <w:szCs w:val="24"/>
        </w:rPr>
      </w:pPr>
    </w:p>
    <w:sectPr w:rsidR="00F042D2" w:rsidSect="000F516F">
      <w:headerReference w:type="even" r:id="rId19"/>
      <w:footerReference w:type="even" r:id="rId20"/>
      <w:pgSz w:w="11906" w:h="16838"/>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1D2" w:rsidRDefault="006331D2" w:rsidP="00873F38">
      <w:pPr>
        <w:spacing w:after="0" w:line="240" w:lineRule="auto"/>
      </w:pPr>
      <w:r>
        <w:separator/>
      </w:r>
    </w:p>
  </w:endnote>
  <w:endnote w:type="continuationSeparator" w:id="0">
    <w:p w:rsidR="006331D2" w:rsidRDefault="006331D2" w:rsidP="00873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596041"/>
      <w:docPartObj>
        <w:docPartGallery w:val="Page Numbers (Bottom of Page)"/>
        <w:docPartUnique/>
      </w:docPartObj>
    </w:sdtPr>
    <w:sdtEndPr>
      <w:rPr>
        <w:noProof/>
      </w:rPr>
    </w:sdtEndPr>
    <w:sdtContent>
      <w:p w:rsidR="00AA6F74" w:rsidRPr="00614451" w:rsidRDefault="00AA6F74" w:rsidP="00EF25F7">
        <w:pPr>
          <w:pStyle w:val="Footer"/>
          <w:pBdr>
            <w:top w:val="single" w:sz="4" w:space="0" w:color="auto"/>
          </w:pBdr>
          <w:tabs>
            <w:tab w:val="clear" w:pos="4513"/>
            <w:tab w:val="center" w:pos="-1560"/>
            <w:tab w:val="left" w:pos="0"/>
          </w:tabs>
          <w:spacing w:line="240" w:lineRule="atLeast"/>
          <w:rPr>
            <w:rFonts w:ascii="Arial Narrow" w:hAnsi="Arial Narrow"/>
            <w:sz w:val="16"/>
            <w:szCs w:val="16"/>
          </w:rPr>
        </w:pPr>
        <w:r w:rsidRPr="006576A0">
          <w:rPr>
            <w:rFonts w:ascii="Arial Narrow" w:hAnsi="Arial Narrow"/>
            <w:sz w:val="20"/>
          </w:rPr>
          <w:fldChar w:fldCharType="begin"/>
        </w:r>
        <w:r w:rsidRPr="006576A0">
          <w:rPr>
            <w:rFonts w:ascii="Arial Narrow" w:hAnsi="Arial Narrow"/>
            <w:sz w:val="20"/>
          </w:rPr>
          <w:instrText xml:space="preserve"> PAGE   \* MERGEFORMAT </w:instrText>
        </w:r>
        <w:r w:rsidRPr="006576A0">
          <w:rPr>
            <w:rFonts w:ascii="Arial Narrow" w:hAnsi="Arial Narrow"/>
            <w:sz w:val="20"/>
          </w:rPr>
          <w:fldChar w:fldCharType="separate"/>
        </w:r>
        <w:r w:rsidR="00DD1DB1">
          <w:rPr>
            <w:rFonts w:ascii="Arial Narrow" w:hAnsi="Arial Narrow"/>
            <w:noProof/>
            <w:sz w:val="20"/>
          </w:rPr>
          <w:t>2</w:t>
        </w:r>
        <w:r w:rsidRPr="006576A0">
          <w:rPr>
            <w:rFonts w:ascii="Arial Narrow" w:hAnsi="Arial Narrow"/>
            <w:noProof/>
            <w:sz w:val="20"/>
          </w:rPr>
          <w:fldChar w:fldCharType="end"/>
        </w:r>
        <w:r w:rsidRPr="006576A0">
          <w:rPr>
            <w:rFonts w:ascii="Arial Narrow" w:hAnsi="Arial Narrow"/>
            <w:noProof/>
            <w:sz w:val="20"/>
          </w:rPr>
          <w:t xml:space="preserve"> </w:t>
        </w:r>
        <w:r>
          <w:rPr>
            <w:noProof/>
          </w:rPr>
          <w:tab/>
        </w:r>
        <w:r w:rsidR="00D962A4">
          <w:rPr>
            <w:noProof/>
          </w:rPr>
          <w:t xml:space="preserve">  </w:t>
        </w:r>
        <w:proofErr w:type="spellStart"/>
        <w:r w:rsidR="00EF25F7">
          <w:rPr>
            <w:rFonts w:ascii="Arial Narrow" w:hAnsi="Arial Narrow"/>
            <w:sz w:val="16"/>
            <w:szCs w:val="16"/>
          </w:rPr>
          <w:t>LA016763</w:t>
        </w:r>
        <w:proofErr w:type="spellEnd"/>
        <w:r w:rsidR="00EF25F7">
          <w:rPr>
            <w:rFonts w:ascii="Arial Narrow" w:hAnsi="Arial Narrow"/>
            <w:sz w:val="16"/>
            <w:szCs w:val="16"/>
          </w:rPr>
          <w:t xml:space="preserve"> Care Cluster Off-the-</w:t>
        </w:r>
        <w:r w:rsidR="00EF25F7" w:rsidRPr="00614451">
          <w:rPr>
            <w:rFonts w:ascii="Arial Narrow" w:hAnsi="Arial Narrow"/>
            <w:sz w:val="16"/>
            <w:szCs w:val="16"/>
          </w:rPr>
          <w:t>Job Assessment</w:t>
        </w:r>
        <w:r w:rsidR="00EF25F7" w:rsidRPr="00EF25F7">
          <w:rPr>
            <w:rFonts w:ascii="Arial Narrow" w:hAnsi="Arial Narrow"/>
            <w:sz w:val="16"/>
            <w:szCs w:val="16"/>
          </w:rPr>
          <w:t xml:space="preserve"> </w:t>
        </w:r>
        <w:proofErr w:type="spellStart"/>
        <w:r w:rsidR="00EF25F7" w:rsidRPr="00EF25F7">
          <w:rPr>
            <w:rFonts w:ascii="Arial Narrow" w:hAnsi="Arial Narrow"/>
            <w:sz w:val="16"/>
            <w:szCs w:val="16"/>
          </w:rPr>
          <w:t>CHC30113-01V01</w:t>
        </w:r>
        <w:proofErr w:type="spellEnd"/>
        <w:r w:rsidR="00EF25F7" w:rsidRPr="00EF25F7">
          <w:rPr>
            <w:rFonts w:ascii="Arial Narrow" w:hAnsi="Arial Narrow"/>
            <w:sz w:val="16"/>
            <w:szCs w:val="16"/>
          </w:rPr>
          <w:t xml:space="preserve"> &amp; </w:t>
        </w:r>
        <w:proofErr w:type="spellStart"/>
        <w:r w:rsidR="00EF25F7" w:rsidRPr="00EF25F7">
          <w:rPr>
            <w:rFonts w:ascii="Arial Narrow" w:hAnsi="Arial Narrow"/>
            <w:sz w:val="16"/>
            <w:szCs w:val="16"/>
          </w:rPr>
          <w:t>CHC50113-01V01</w:t>
        </w:r>
        <w:proofErr w:type="spellEnd"/>
      </w:p>
    </w:sdtContent>
  </w:sdt>
  <w:p w:rsidR="00274515" w:rsidRDefault="00AA6F74" w:rsidP="001E47B2">
    <w:pPr>
      <w:pStyle w:val="Footer"/>
      <w:pBdr>
        <w:top w:val="single" w:sz="4" w:space="0" w:color="auto"/>
      </w:pBdr>
      <w:tabs>
        <w:tab w:val="clear" w:pos="4513"/>
        <w:tab w:val="clear" w:pos="9026"/>
      </w:tabs>
      <w:spacing w:line="240" w:lineRule="atLeast"/>
      <w:jc w:val="right"/>
    </w:pPr>
    <w:r w:rsidRPr="006576A0">
      <w:rPr>
        <w:rFonts w:ascii="Arial Narrow" w:hAnsi="Arial Narrow"/>
        <w:sz w:val="16"/>
        <w:szCs w:val="16"/>
      </w:rPr>
      <w:t>© New South Wales Technical and Fu</w:t>
    </w:r>
    <w:r w:rsidR="00F57579">
      <w:rPr>
        <w:rFonts w:ascii="Arial Narrow" w:hAnsi="Arial Narrow"/>
        <w:sz w:val="16"/>
        <w:szCs w:val="16"/>
      </w:rPr>
      <w:t>rther Education Commission, 2014</w:t>
    </w:r>
    <w:r w:rsidRPr="006576A0">
      <w:rPr>
        <w:rFonts w:ascii="Arial Narrow" w:hAnsi="Arial Narrow"/>
        <w:sz w:val="16"/>
        <w:szCs w:val="16"/>
      </w:rPr>
      <w:t xml:space="preserve"> (TAFE NSW – </w:t>
    </w:r>
    <w:proofErr w:type="spellStart"/>
    <w:r w:rsidRPr="006576A0">
      <w:rPr>
        <w:rFonts w:ascii="Arial Narrow" w:hAnsi="Arial Narrow"/>
        <w:sz w:val="16"/>
        <w:szCs w:val="16"/>
      </w:rPr>
      <w:t>WSI</w:t>
    </w:r>
    <w:proofErr w:type="spellEnd"/>
    <w:r w:rsidRPr="006576A0">
      <w:rPr>
        <w:rFonts w:ascii="Arial Narrow" w:hAnsi="Arial Narrow"/>
        <w:sz w:val="16"/>
        <w:szCs w:val="16"/>
      </w:rPr>
      <w:t xml:space="preserve">), </w:t>
    </w:r>
    <w:r w:rsidR="001E47B2" w:rsidRPr="006576A0">
      <w:rPr>
        <w:rFonts w:ascii="Arial Narrow" w:hAnsi="Arial Narrow"/>
        <w:sz w:val="16"/>
        <w:szCs w:val="16"/>
      </w:rPr>
      <w:t xml:space="preserve">Version </w:t>
    </w:r>
    <w:r w:rsidR="001E47B2">
      <w:rPr>
        <w:rFonts w:ascii="Arial Narrow" w:hAnsi="Arial Narrow"/>
        <w:sz w:val="16"/>
        <w:szCs w:val="16"/>
      </w:rPr>
      <w:t>2</w:t>
    </w:r>
    <w:r w:rsidR="001E47B2" w:rsidRPr="006576A0">
      <w:rPr>
        <w:rFonts w:ascii="Arial Narrow" w:hAnsi="Arial Narrow"/>
        <w:sz w:val="16"/>
        <w:szCs w:val="16"/>
      </w:rPr>
      <w:t xml:space="preserve">, </w:t>
    </w:r>
    <w:r w:rsidR="001E47B2">
      <w:rPr>
        <w:rFonts w:ascii="Arial Narrow" w:hAnsi="Arial Narrow"/>
        <w:sz w:val="16"/>
        <w:szCs w:val="16"/>
      </w:rPr>
      <w:t>November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F74" w:rsidRPr="006576A0" w:rsidRDefault="00D962A4" w:rsidP="00C77255">
    <w:pPr>
      <w:pStyle w:val="Footer"/>
      <w:pBdr>
        <w:top w:val="single" w:sz="4" w:space="0" w:color="auto"/>
      </w:pBdr>
      <w:tabs>
        <w:tab w:val="clear" w:pos="4513"/>
        <w:tab w:val="clear" w:pos="9026"/>
        <w:tab w:val="right" w:pos="9000"/>
      </w:tabs>
      <w:spacing w:line="240" w:lineRule="atLeast"/>
      <w:rPr>
        <w:sz w:val="28"/>
      </w:rPr>
    </w:pPr>
    <w:proofErr w:type="spellStart"/>
    <w:r>
      <w:rPr>
        <w:rFonts w:ascii="Arial Narrow" w:hAnsi="Arial Narrow"/>
        <w:sz w:val="16"/>
        <w:szCs w:val="16"/>
      </w:rPr>
      <w:t>LA016763</w:t>
    </w:r>
    <w:proofErr w:type="spellEnd"/>
    <w:r w:rsidR="00EF25F7">
      <w:rPr>
        <w:rFonts w:ascii="Arial Narrow" w:hAnsi="Arial Narrow"/>
        <w:sz w:val="16"/>
        <w:szCs w:val="16"/>
      </w:rPr>
      <w:t xml:space="preserve"> </w:t>
    </w:r>
    <w:r w:rsidR="000F516F">
      <w:rPr>
        <w:rFonts w:ascii="Arial Narrow" w:hAnsi="Arial Narrow"/>
        <w:sz w:val="16"/>
        <w:szCs w:val="16"/>
      </w:rPr>
      <w:t>Care Cluster Off-the-</w:t>
    </w:r>
    <w:r w:rsidR="00AA6F74" w:rsidRPr="00614451">
      <w:rPr>
        <w:rFonts w:ascii="Arial Narrow" w:hAnsi="Arial Narrow"/>
        <w:sz w:val="16"/>
        <w:szCs w:val="16"/>
      </w:rPr>
      <w:t>Job Assessment</w:t>
    </w:r>
    <w:r w:rsidR="00AA6F74" w:rsidRPr="00EF25F7">
      <w:rPr>
        <w:rFonts w:ascii="Arial Narrow" w:hAnsi="Arial Narrow"/>
        <w:sz w:val="16"/>
        <w:szCs w:val="16"/>
      </w:rPr>
      <w:t xml:space="preserve"> </w:t>
    </w:r>
    <w:sdt>
      <w:sdtPr>
        <w:rPr>
          <w:rFonts w:ascii="Arial Narrow" w:hAnsi="Arial Narrow"/>
          <w:sz w:val="16"/>
          <w:szCs w:val="16"/>
        </w:rPr>
        <w:id w:val="-448001085"/>
        <w:docPartObj>
          <w:docPartGallery w:val="Page Numbers (Bottom of Page)"/>
          <w:docPartUnique/>
        </w:docPartObj>
      </w:sdtPr>
      <w:sdtEndPr>
        <w:rPr>
          <w:rFonts w:ascii="Calibri" w:hAnsi="Calibri"/>
          <w:noProof/>
          <w:sz w:val="28"/>
          <w:szCs w:val="22"/>
        </w:rPr>
      </w:sdtEndPr>
      <w:sdtContent>
        <w:proofErr w:type="spellStart"/>
        <w:r w:rsidR="00EF25F7" w:rsidRPr="00EF25F7">
          <w:rPr>
            <w:rFonts w:ascii="Arial Narrow" w:hAnsi="Arial Narrow"/>
            <w:sz w:val="16"/>
            <w:szCs w:val="16"/>
          </w:rPr>
          <w:t>CHC30113-01V01</w:t>
        </w:r>
        <w:proofErr w:type="spellEnd"/>
        <w:r w:rsidR="00EF25F7" w:rsidRPr="00EF25F7">
          <w:rPr>
            <w:rFonts w:ascii="Arial Narrow" w:hAnsi="Arial Narrow"/>
            <w:sz w:val="16"/>
            <w:szCs w:val="16"/>
          </w:rPr>
          <w:t xml:space="preserve"> &amp; </w:t>
        </w:r>
        <w:proofErr w:type="spellStart"/>
        <w:r w:rsidR="00EF25F7" w:rsidRPr="00EF25F7">
          <w:rPr>
            <w:rFonts w:ascii="Arial Narrow" w:hAnsi="Arial Narrow"/>
            <w:sz w:val="16"/>
            <w:szCs w:val="16"/>
          </w:rPr>
          <w:t>CHC50113-01V01</w:t>
        </w:r>
        <w:proofErr w:type="spellEnd"/>
        <w:r w:rsidR="00C77255">
          <w:tab/>
        </w:r>
        <w:r w:rsidR="00AA6F74" w:rsidRPr="006576A0">
          <w:rPr>
            <w:rFonts w:ascii="Arial Narrow" w:hAnsi="Arial Narrow"/>
            <w:sz w:val="20"/>
            <w:szCs w:val="16"/>
          </w:rPr>
          <w:fldChar w:fldCharType="begin"/>
        </w:r>
        <w:r w:rsidR="00AA6F74" w:rsidRPr="006576A0">
          <w:rPr>
            <w:rFonts w:ascii="Arial Narrow" w:hAnsi="Arial Narrow"/>
            <w:sz w:val="20"/>
            <w:szCs w:val="16"/>
          </w:rPr>
          <w:instrText xml:space="preserve"> PAGE   \* MERGEFORMAT </w:instrText>
        </w:r>
        <w:r w:rsidR="00AA6F74" w:rsidRPr="006576A0">
          <w:rPr>
            <w:rFonts w:ascii="Arial Narrow" w:hAnsi="Arial Narrow"/>
            <w:sz w:val="20"/>
            <w:szCs w:val="16"/>
          </w:rPr>
          <w:fldChar w:fldCharType="separate"/>
        </w:r>
        <w:r w:rsidR="00DD1DB1">
          <w:rPr>
            <w:rFonts w:ascii="Arial Narrow" w:hAnsi="Arial Narrow"/>
            <w:noProof/>
            <w:sz w:val="20"/>
            <w:szCs w:val="16"/>
          </w:rPr>
          <w:t>1</w:t>
        </w:r>
        <w:r w:rsidR="00AA6F74" w:rsidRPr="006576A0">
          <w:rPr>
            <w:rFonts w:ascii="Arial Narrow" w:hAnsi="Arial Narrow"/>
            <w:noProof/>
            <w:sz w:val="20"/>
            <w:szCs w:val="16"/>
          </w:rPr>
          <w:fldChar w:fldCharType="end"/>
        </w:r>
      </w:sdtContent>
    </w:sdt>
  </w:p>
  <w:p w:rsidR="00AA6F74" w:rsidRDefault="00AA6F74" w:rsidP="00274515">
    <w:pPr>
      <w:pStyle w:val="Footer"/>
      <w:pBdr>
        <w:top w:val="single" w:sz="4" w:space="0" w:color="auto"/>
      </w:pBdr>
      <w:tabs>
        <w:tab w:val="clear" w:pos="4513"/>
        <w:tab w:val="clear" w:pos="9026"/>
        <w:tab w:val="right" w:pos="13950"/>
      </w:tabs>
      <w:spacing w:line="240" w:lineRule="atLeast"/>
    </w:pPr>
    <w:r w:rsidRPr="006576A0">
      <w:rPr>
        <w:rFonts w:ascii="Arial Narrow" w:hAnsi="Arial Narrow"/>
        <w:sz w:val="16"/>
        <w:szCs w:val="16"/>
      </w:rPr>
      <w:t>© New South Wales Technical and Fu</w:t>
    </w:r>
    <w:r w:rsidR="00F57579">
      <w:rPr>
        <w:rFonts w:ascii="Arial Narrow" w:hAnsi="Arial Narrow"/>
        <w:sz w:val="16"/>
        <w:szCs w:val="16"/>
      </w:rPr>
      <w:t>rther Education Commission, 2014</w:t>
    </w:r>
    <w:r w:rsidRPr="006576A0">
      <w:rPr>
        <w:rFonts w:ascii="Arial Narrow" w:hAnsi="Arial Narrow"/>
        <w:sz w:val="16"/>
        <w:szCs w:val="16"/>
      </w:rPr>
      <w:t xml:space="preserve"> (TAFE NSW – </w:t>
    </w:r>
    <w:proofErr w:type="spellStart"/>
    <w:r w:rsidRPr="006576A0">
      <w:rPr>
        <w:rFonts w:ascii="Arial Narrow" w:hAnsi="Arial Narrow"/>
        <w:sz w:val="16"/>
        <w:szCs w:val="16"/>
      </w:rPr>
      <w:t>WSI</w:t>
    </w:r>
    <w:proofErr w:type="spellEnd"/>
    <w:r w:rsidRPr="006576A0">
      <w:rPr>
        <w:rFonts w:ascii="Arial Narrow" w:hAnsi="Arial Narrow"/>
        <w:sz w:val="16"/>
        <w:szCs w:val="16"/>
      </w:rPr>
      <w:t xml:space="preserve">), Version </w:t>
    </w:r>
    <w:r w:rsidR="00274515">
      <w:rPr>
        <w:rFonts w:ascii="Arial Narrow" w:hAnsi="Arial Narrow"/>
        <w:sz w:val="16"/>
        <w:szCs w:val="16"/>
      </w:rPr>
      <w:t>2</w:t>
    </w:r>
    <w:r w:rsidRPr="006576A0">
      <w:rPr>
        <w:rFonts w:ascii="Arial Narrow" w:hAnsi="Arial Narrow"/>
        <w:sz w:val="16"/>
        <w:szCs w:val="16"/>
      </w:rPr>
      <w:t xml:space="preserve">, </w:t>
    </w:r>
    <w:r w:rsidR="00EF25F7">
      <w:rPr>
        <w:rFonts w:ascii="Arial Narrow" w:hAnsi="Arial Narrow"/>
        <w:sz w:val="16"/>
        <w:szCs w:val="16"/>
      </w:rPr>
      <w:t>November</w:t>
    </w:r>
    <w:r w:rsidR="000F516F">
      <w:rPr>
        <w:rFonts w:ascii="Arial Narrow" w:hAnsi="Arial Narrow"/>
        <w:sz w:val="16"/>
        <w:szCs w:val="16"/>
      </w:rPr>
      <w:t xml:space="preserve">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B2" w:rsidRDefault="001E47B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55" w:rsidRPr="006576A0" w:rsidRDefault="001E47B2" w:rsidP="00C77255">
    <w:pPr>
      <w:pStyle w:val="Footer"/>
      <w:pBdr>
        <w:top w:val="single" w:sz="4" w:space="0" w:color="auto"/>
      </w:pBdr>
      <w:tabs>
        <w:tab w:val="clear" w:pos="4513"/>
        <w:tab w:val="clear" w:pos="9026"/>
        <w:tab w:val="right" w:pos="13950"/>
      </w:tabs>
      <w:spacing w:line="240" w:lineRule="atLeast"/>
      <w:rPr>
        <w:sz w:val="28"/>
      </w:rPr>
    </w:pPr>
    <w:proofErr w:type="spellStart"/>
    <w:r>
      <w:rPr>
        <w:rFonts w:ascii="Arial Narrow" w:hAnsi="Arial Narrow"/>
        <w:sz w:val="16"/>
        <w:szCs w:val="16"/>
      </w:rPr>
      <w:t>LA016763</w:t>
    </w:r>
    <w:proofErr w:type="spellEnd"/>
    <w:r>
      <w:rPr>
        <w:rFonts w:ascii="Arial Narrow" w:hAnsi="Arial Narrow"/>
        <w:sz w:val="16"/>
        <w:szCs w:val="16"/>
      </w:rPr>
      <w:t xml:space="preserve"> Care Cluster Off-the-</w:t>
    </w:r>
    <w:r w:rsidRPr="00614451">
      <w:rPr>
        <w:rFonts w:ascii="Arial Narrow" w:hAnsi="Arial Narrow"/>
        <w:sz w:val="16"/>
        <w:szCs w:val="16"/>
      </w:rPr>
      <w:t>Job Assessment</w:t>
    </w:r>
    <w:r w:rsidRPr="00EF25F7">
      <w:rPr>
        <w:rFonts w:ascii="Arial Narrow" w:hAnsi="Arial Narrow"/>
        <w:sz w:val="16"/>
        <w:szCs w:val="16"/>
      </w:rPr>
      <w:t xml:space="preserve"> </w:t>
    </w:r>
    <w:proofErr w:type="spellStart"/>
    <w:r w:rsidRPr="00EF25F7">
      <w:rPr>
        <w:rFonts w:ascii="Arial Narrow" w:hAnsi="Arial Narrow"/>
        <w:sz w:val="16"/>
        <w:szCs w:val="16"/>
      </w:rPr>
      <w:t>CHC30113-01V01</w:t>
    </w:r>
    <w:proofErr w:type="spellEnd"/>
    <w:r w:rsidRPr="00EF25F7">
      <w:rPr>
        <w:rFonts w:ascii="Arial Narrow" w:hAnsi="Arial Narrow"/>
        <w:sz w:val="16"/>
        <w:szCs w:val="16"/>
      </w:rPr>
      <w:t xml:space="preserve"> &amp; </w:t>
    </w:r>
    <w:proofErr w:type="spellStart"/>
    <w:r w:rsidRPr="00EF25F7">
      <w:rPr>
        <w:rFonts w:ascii="Arial Narrow" w:hAnsi="Arial Narrow"/>
        <w:sz w:val="16"/>
        <w:szCs w:val="16"/>
      </w:rPr>
      <w:t>CHC50113-01V01</w:t>
    </w:r>
    <w:proofErr w:type="spellEnd"/>
    <w:sdt>
      <w:sdtPr>
        <w:id w:val="1452976003"/>
        <w:docPartObj>
          <w:docPartGallery w:val="Page Numbers (Bottom of Page)"/>
          <w:docPartUnique/>
        </w:docPartObj>
      </w:sdtPr>
      <w:sdtEndPr>
        <w:rPr>
          <w:noProof/>
          <w:sz w:val="28"/>
        </w:rPr>
      </w:sdtEndPr>
      <w:sdtContent>
        <w:r w:rsidR="00C77255">
          <w:tab/>
        </w:r>
        <w:r w:rsidR="00C77255" w:rsidRPr="006576A0">
          <w:rPr>
            <w:rFonts w:ascii="Arial Narrow" w:hAnsi="Arial Narrow"/>
            <w:sz w:val="20"/>
            <w:szCs w:val="16"/>
          </w:rPr>
          <w:fldChar w:fldCharType="begin"/>
        </w:r>
        <w:r w:rsidR="00C77255" w:rsidRPr="006576A0">
          <w:rPr>
            <w:rFonts w:ascii="Arial Narrow" w:hAnsi="Arial Narrow"/>
            <w:sz w:val="20"/>
            <w:szCs w:val="16"/>
          </w:rPr>
          <w:instrText xml:space="preserve"> PAGE   \* MERGEFORMAT </w:instrText>
        </w:r>
        <w:r w:rsidR="00C77255" w:rsidRPr="006576A0">
          <w:rPr>
            <w:rFonts w:ascii="Arial Narrow" w:hAnsi="Arial Narrow"/>
            <w:sz w:val="20"/>
            <w:szCs w:val="16"/>
          </w:rPr>
          <w:fldChar w:fldCharType="separate"/>
        </w:r>
        <w:r w:rsidR="00DD1DB1">
          <w:rPr>
            <w:rFonts w:ascii="Arial Narrow" w:hAnsi="Arial Narrow"/>
            <w:noProof/>
            <w:sz w:val="20"/>
            <w:szCs w:val="16"/>
          </w:rPr>
          <w:t>9</w:t>
        </w:r>
        <w:r w:rsidR="00C77255" w:rsidRPr="006576A0">
          <w:rPr>
            <w:rFonts w:ascii="Arial Narrow" w:hAnsi="Arial Narrow"/>
            <w:noProof/>
            <w:sz w:val="20"/>
            <w:szCs w:val="16"/>
          </w:rPr>
          <w:fldChar w:fldCharType="end"/>
        </w:r>
      </w:sdtContent>
    </w:sdt>
  </w:p>
  <w:p w:rsidR="00C77255" w:rsidRDefault="00C77255" w:rsidP="00274515">
    <w:pPr>
      <w:pStyle w:val="Footer"/>
      <w:pBdr>
        <w:top w:val="single" w:sz="4" w:space="0" w:color="auto"/>
      </w:pBdr>
      <w:tabs>
        <w:tab w:val="clear" w:pos="4513"/>
        <w:tab w:val="clear" w:pos="9026"/>
        <w:tab w:val="right" w:pos="13950"/>
      </w:tabs>
      <w:spacing w:line="240" w:lineRule="atLeast"/>
    </w:pPr>
    <w:r w:rsidRPr="006576A0">
      <w:rPr>
        <w:rFonts w:ascii="Arial Narrow" w:hAnsi="Arial Narrow"/>
        <w:sz w:val="16"/>
        <w:szCs w:val="16"/>
      </w:rPr>
      <w:t>© New South Wales Technical and Fu</w:t>
    </w:r>
    <w:r w:rsidR="00F57579">
      <w:rPr>
        <w:rFonts w:ascii="Arial Narrow" w:hAnsi="Arial Narrow"/>
        <w:sz w:val="16"/>
        <w:szCs w:val="16"/>
      </w:rPr>
      <w:t>rther Education Commission, 2014</w:t>
    </w:r>
    <w:r w:rsidRPr="006576A0">
      <w:rPr>
        <w:rFonts w:ascii="Arial Narrow" w:hAnsi="Arial Narrow"/>
        <w:sz w:val="16"/>
        <w:szCs w:val="16"/>
      </w:rPr>
      <w:t xml:space="preserve"> (TAFE NSW – </w:t>
    </w:r>
    <w:proofErr w:type="spellStart"/>
    <w:r w:rsidRPr="006576A0">
      <w:rPr>
        <w:rFonts w:ascii="Arial Narrow" w:hAnsi="Arial Narrow"/>
        <w:sz w:val="16"/>
        <w:szCs w:val="16"/>
      </w:rPr>
      <w:t>WSI</w:t>
    </w:r>
    <w:proofErr w:type="spellEnd"/>
    <w:r w:rsidRPr="006576A0">
      <w:rPr>
        <w:rFonts w:ascii="Arial Narrow" w:hAnsi="Arial Narrow"/>
        <w:sz w:val="16"/>
        <w:szCs w:val="16"/>
      </w:rPr>
      <w:t xml:space="preserve">), </w:t>
    </w:r>
    <w:r w:rsidR="001E47B2" w:rsidRPr="006576A0">
      <w:rPr>
        <w:rFonts w:ascii="Arial Narrow" w:hAnsi="Arial Narrow"/>
        <w:sz w:val="16"/>
        <w:szCs w:val="16"/>
      </w:rPr>
      <w:t xml:space="preserve">Version </w:t>
    </w:r>
    <w:r w:rsidR="001E47B2">
      <w:rPr>
        <w:rFonts w:ascii="Arial Narrow" w:hAnsi="Arial Narrow"/>
        <w:sz w:val="16"/>
        <w:szCs w:val="16"/>
      </w:rPr>
      <w:t>2</w:t>
    </w:r>
    <w:r w:rsidR="001E47B2" w:rsidRPr="006576A0">
      <w:rPr>
        <w:rFonts w:ascii="Arial Narrow" w:hAnsi="Arial Narrow"/>
        <w:sz w:val="16"/>
        <w:szCs w:val="16"/>
      </w:rPr>
      <w:t xml:space="preserve">, </w:t>
    </w:r>
    <w:r w:rsidR="001E47B2">
      <w:rPr>
        <w:rFonts w:ascii="Arial Narrow" w:hAnsi="Arial Narrow"/>
        <w:sz w:val="16"/>
        <w:szCs w:val="16"/>
      </w:rPr>
      <w:t>November 2014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942375"/>
      <w:docPartObj>
        <w:docPartGallery w:val="Page Numbers (Bottom of Page)"/>
        <w:docPartUnique/>
      </w:docPartObj>
    </w:sdtPr>
    <w:sdtEndPr>
      <w:rPr>
        <w:noProof/>
      </w:rPr>
    </w:sdtEndPr>
    <w:sdtContent>
      <w:p w:rsidR="00C77255" w:rsidRPr="00614451" w:rsidRDefault="00C77255" w:rsidP="001E47B2">
        <w:pPr>
          <w:pStyle w:val="Footer"/>
          <w:pBdr>
            <w:top w:val="single" w:sz="4" w:space="0" w:color="auto"/>
          </w:pBdr>
          <w:tabs>
            <w:tab w:val="clear" w:pos="4513"/>
            <w:tab w:val="center" w:pos="-3686"/>
          </w:tabs>
          <w:spacing w:line="240" w:lineRule="atLeast"/>
          <w:rPr>
            <w:rFonts w:ascii="Arial Narrow" w:hAnsi="Arial Narrow"/>
            <w:sz w:val="16"/>
            <w:szCs w:val="16"/>
          </w:rPr>
        </w:pPr>
        <w:r w:rsidRPr="006576A0">
          <w:rPr>
            <w:rFonts w:ascii="Arial Narrow" w:hAnsi="Arial Narrow"/>
            <w:sz w:val="20"/>
          </w:rPr>
          <w:fldChar w:fldCharType="begin"/>
        </w:r>
        <w:r w:rsidRPr="006576A0">
          <w:rPr>
            <w:rFonts w:ascii="Arial Narrow" w:hAnsi="Arial Narrow"/>
            <w:sz w:val="20"/>
          </w:rPr>
          <w:instrText xml:space="preserve"> PAGE   \* MERGEFORMAT </w:instrText>
        </w:r>
        <w:r w:rsidRPr="006576A0">
          <w:rPr>
            <w:rFonts w:ascii="Arial Narrow" w:hAnsi="Arial Narrow"/>
            <w:sz w:val="20"/>
          </w:rPr>
          <w:fldChar w:fldCharType="separate"/>
        </w:r>
        <w:r w:rsidR="00DD1DB1">
          <w:rPr>
            <w:rFonts w:ascii="Arial Narrow" w:hAnsi="Arial Narrow"/>
            <w:noProof/>
            <w:sz w:val="20"/>
          </w:rPr>
          <w:t>10</w:t>
        </w:r>
        <w:r w:rsidRPr="006576A0">
          <w:rPr>
            <w:rFonts w:ascii="Arial Narrow" w:hAnsi="Arial Narrow"/>
            <w:noProof/>
            <w:sz w:val="20"/>
          </w:rPr>
          <w:fldChar w:fldCharType="end"/>
        </w:r>
        <w:r w:rsidRPr="006576A0">
          <w:rPr>
            <w:rFonts w:ascii="Arial Narrow" w:hAnsi="Arial Narrow"/>
            <w:noProof/>
            <w:sz w:val="20"/>
          </w:rPr>
          <w:t xml:space="preserve"> </w:t>
        </w:r>
        <w:r>
          <w:rPr>
            <w:noProof/>
          </w:rPr>
          <w:tab/>
        </w:r>
        <w:proofErr w:type="spellStart"/>
        <w:r w:rsidR="001E47B2">
          <w:rPr>
            <w:rFonts w:ascii="Arial Narrow" w:hAnsi="Arial Narrow"/>
            <w:sz w:val="16"/>
            <w:szCs w:val="16"/>
          </w:rPr>
          <w:t>LA016763</w:t>
        </w:r>
        <w:proofErr w:type="spellEnd"/>
        <w:r w:rsidR="001E47B2">
          <w:rPr>
            <w:rFonts w:ascii="Arial Narrow" w:hAnsi="Arial Narrow"/>
            <w:sz w:val="16"/>
            <w:szCs w:val="16"/>
          </w:rPr>
          <w:t xml:space="preserve"> Care Cluster Off-the-</w:t>
        </w:r>
        <w:r w:rsidR="001E47B2" w:rsidRPr="00614451">
          <w:rPr>
            <w:rFonts w:ascii="Arial Narrow" w:hAnsi="Arial Narrow"/>
            <w:sz w:val="16"/>
            <w:szCs w:val="16"/>
          </w:rPr>
          <w:t>Job Assessment</w:t>
        </w:r>
        <w:r w:rsidR="001E47B2" w:rsidRPr="00EF25F7">
          <w:rPr>
            <w:rFonts w:ascii="Arial Narrow" w:hAnsi="Arial Narrow"/>
            <w:sz w:val="16"/>
            <w:szCs w:val="16"/>
          </w:rPr>
          <w:t xml:space="preserve"> </w:t>
        </w:r>
        <w:proofErr w:type="spellStart"/>
        <w:r w:rsidR="001E47B2" w:rsidRPr="00EF25F7">
          <w:rPr>
            <w:rFonts w:ascii="Arial Narrow" w:hAnsi="Arial Narrow"/>
            <w:sz w:val="16"/>
            <w:szCs w:val="16"/>
          </w:rPr>
          <w:t>CHC30113-01V01</w:t>
        </w:r>
        <w:proofErr w:type="spellEnd"/>
        <w:r w:rsidR="001E47B2" w:rsidRPr="00EF25F7">
          <w:rPr>
            <w:rFonts w:ascii="Arial Narrow" w:hAnsi="Arial Narrow"/>
            <w:sz w:val="16"/>
            <w:szCs w:val="16"/>
          </w:rPr>
          <w:t xml:space="preserve"> &amp; </w:t>
        </w:r>
        <w:proofErr w:type="spellStart"/>
        <w:r w:rsidR="001E47B2" w:rsidRPr="00EF25F7">
          <w:rPr>
            <w:rFonts w:ascii="Arial Narrow" w:hAnsi="Arial Narrow"/>
            <w:sz w:val="16"/>
            <w:szCs w:val="16"/>
          </w:rPr>
          <w:t>CHC50113-01V01</w:t>
        </w:r>
        <w:proofErr w:type="spellEnd"/>
      </w:p>
    </w:sdtContent>
  </w:sdt>
  <w:p w:rsidR="00C77255" w:rsidRDefault="000F516F" w:rsidP="001E47B2">
    <w:pPr>
      <w:pStyle w:val="Footer"/>
      <w:pBdr>
        <w:top w:val="single" w:sz="4" w:space="0" w:color="auto"/>
      </w:pBdr>
      <w:tabs>
        <w:tab w:val="clear" w:pos="4513"/>
        <w:tab w:val="clear" w:pos="9026"/>
      </w:tabs>
      <w:spacing w:line="240" w:lineRule="atLeast"/>
      <w:jc w:val="right"/>
    </w:pPr>
    <w:r>
      <w:rPr>
        <w:rFonts w:ascii="Arial Narrow" w:hAnsi="Arial Narrow"/>
        <w:sz w:val="16"/>
        <w:szCs w:val="16"/>
      </w:rPr>
      <w:t xml:space="preserve">  </w:t>
    </w:r>
    <w:r w:rsidR="00C77255" w:rsidRPr="006576A0">
      <w:rPr>
        <w:rFonts w:ascii="Arial Narrow" w:hAnsi="Arial Narrow"/>
        <w:sz w:val="16"/>
        <w:szCs w:val="16"/>
      </w:rPr>
      <w:t>© New South Wales Technical and Fu</w:t>
    </w:r>
    <w:r w:rsidR="00F57579">
      <w:rPr>
        <w:rFonts w:ascii="Arial Narrow" w:hAnsi="Arial Narrow"/>
        <w:sz w:val="16"/>
        <w:szCs w:val="16"/>
      </w:rPr>
      <w:t>rther Education Commission, 2014</w:t>
    </w:r>
    <w:r w:rsidR="00C77255" w:rsidRPr="006576A0">
      <w:rPr>
        <w:rFonts w:ascii="Arial Narrow" w:hAnsi="Arial Narrow"/>
        <w:sz w:val="16"/>
        <w:szCs w:val="16"/>
      </w:rPr>
      <w:t xml:space="preserve"> (TAFE NSW – </w:t>
    </w:r>
    <w:proofErr w:type="spellStart"/>
    <w:r w:rsidR="00C77255" w:rsidRPr="006576A0">
      <w:rPr>
        <w:rFonts w:ascii="Arial Narrow" w:hAnsi="Arial Narrow"/>
        <w:sz w:val="16"/>
        <w:szCs w:val="16"/>
      </w:rPr>
      <w:t>WSI</w:t>
    </w:r>
    <w:proofErr w:type="spellEnd"/>
    <w:r w:rsidR="00C77255" w:rsidRPr="006576A0">
      <w:rPr>
        <w:rFonts w:ascii="Arial Narrow" w:hAnsi="Arial Narrow"/>
        <w:sz w:val="16"/>
        <w:szCs w:val="16"/>
      </w:rPr>
      <w:t xml:space="preserve">), </w:t>
    </w:r>
    <w:r w:rsidR="001E47B2" w:rsidRPr="006576A0">
      <w:rPr>
        <w:rFonts w:ascii="Arial Narrow" w:hAnsi="Arial Narrow"/>
        <w:sz w:val="16"/>
        <w:szCs w:val="16"/>
      </w:rPr>
      <w:t xml:space="preserve">Version </w:t>
    </w:r>
    <w:r w:rsidR="001E47B2">
      <w:rPr>
        <w:rFonts w:ascii="Arial Narrow" w:hAnsi="Arial Narrow"/>
        <w:sz w:val="16"/>
        <w:szCs w:val="16"/>
      </w:rPr>
      <w:t>2</w:t>
    </w:r>
    <w:r w:rsidR="001E47B2" w:rsidRPr="006576A0">
      <w:rPr>
        <w:rFonts w:ascii="Arial Narrow" w:hAnsi="Arial Narrow"/>
        <w:sz w:val="16"/>
        <w:szCs w:val="16"/>
      </w:rPr>
      <w:t xml:space="preserve">, </w:t>
    </w:r>
    <w:r w:rsidR="001E47B2">
      <w:rPr>
        <w:rFonts w:ascii="Arial Narrow" w:hAnsi="Arial Narrow"/>
        <w:sz w:val="16"/>
        <w:szCs w:val="16"/>
      </w:rPr>
      <w:t>November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1D2" w:rsidRDefault="006331D2" w:rsidP="00873F38">
      <w:pPr>
        <w:spacing w:after="0" w:line="240" w:lineRule="auto"/>
      </w:pPr>
      <w:r>
        <w:separator/>
      </w:r>
    </w:p>
  </w:footnote>
  <w:footnote w:type="continuationSeparator" w:id="0">
    <w:p w:rsidR="006331D2" w:rsidRDefault="006331D2" w:rsidP="00873F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F74" w:rsidRDefault="00AA6F74" w:rsidP="006576A0">
    <w:pPr>
      <w:pStyle w:val="Header"/>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55" w:rsidRDefault="00C77255" w:rsidP="00C77255">
    <w:pPr>
      <w:pStyle w:val="Header"/>
      <w:pBdr>
        <w:bottom w:val="single" w:sz="4"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7B2" w:rsidRDefault="001E47B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55" w:rsidRDefault="00C77255" w:rsidP="00C77255">
    <w:pPr>
      <w:pStyle w:val="Header"/>
      <w:pBdr>
        <w:bottom w:val="single" w:sz="4" w:space="1"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255" w:rsidRDefault="00C77255" w:rsidP="006576A0">
    <w:pPr>
      <w:pStyle w:val="Header"/>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14C30"/>
    <w:multiLevelType w:val="hybridMultilevel"/>
    <w:tmpl w:val="485414A8"/>
    <w:lvl w:ilvl="0" w:tplc="0C09000F">
      <w:start w:val="1"/>
      <w:numFmt w:val="decimal"/>
      <w:lvlText w:val="%1."/>
      <w:lvlJc w:val="left"/>
      <w:pPr>
        <w:ind w:left="644" w:hanging="360"/>
      </w:pPr>
      <w:rPr>
        <w:rFonts w:hint="default"/>
        <w:color w:val="auto"/>
      </w:rPr>
    </w:lvl>
    <w:lvl w:ilvl="1" w:tplc="0C090003">
      <w:start w:val="1"/>
      <w:numFmt w:val="lowerLetter"/>
      <w:lvlText w:val="%2."/>
      <w:lvlJc w:val="left"/>
      <w:pPr>
        <w:ind w:left="1440" w:hanging="360"/>
      </w:pPr>
    </w:lvl>
    <w:lvl w:ilvl="2" w:tplc="0C090005">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1">
    <w:nsid w:val="4E235854"/>
    <w:multiLevelType w:val="hybridMultilevel"/>
    <w:tmpl w:val="A0BA9618"/>
    <w:lvl w:ilvl="0" w:tplc="0C090019">
      <w:start w:val="1"/>
      <w:numFmt w:val="lowerLetter"/>
      <w:lvlText w:val="%1."/>
      <w:lvlJc w:val="left"/>
      <w:pPr>
        <w:ind w:left="644" w:hanging="360"/>
      </w:pPr>
      <w:rPr>
        <w:rFonts w:hint="default"/>
        <w:color w:val="auto"/>
      </w:rPr>
    </w:lvl>
    <w:lvl w:ilvl="1" w:tplc="0C090003">
      <w:start w:val="1"/>
      <w:numFmt w:val="lowerLetter"/>
      <w:lvlText w:val="%2."/>
      <w:lvlJc w:val="left"/>
      <w:pPr>
        <w:ind w:left="1440" w:hanging="360"/>
      </w:pPr>
    </w:lvl>
    <w:lvl w:ilvl="2" w:tplc="0C090005">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
    <w:nsid w:val="51E62FF4"/>
    <w:multiLevelType w:val="hybridMultilevel"/>
    <w:tmpl w:val="EFDC5804"/>
    <w:lvl w:ilvl="0" w:tplc="BAE468FE">
      <w:start w:val="1"/>
      <w:numFmt w:val="bullet"/>
      <w:lvlText w:val="r"/>
      <w:lvlJc w:val="left"/>
      <w:pPr>
        <w:ind w:left="1800" w:hanging="360"/>
      </w:pPr>
      <w:rPr>
        <w:rFonts w:ascii="Wingdings" w:hAnsi="Wingding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3">
    <w:nsid w:val="5EBD3903"/>
    <w:multiLevelType w:val="multilevel"/>
    <w:tmpl w:val="FE72039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nsid w:val="600328D3"/>
    <w:multiLevelType w:val="hybridMultilevel"/>
    <w:tmpl w:val="165E9B4E"/>
    <w:lvl w:ilvl="0" w:tplc="0C09000F">
      <w:start w:val="1"/>
      <w:numFmt w:val="decimal"/>
      <w:lvlText w:val="%1."/>
      <w:lvlJc w:val="left"/>
      <w:pPr>
        <w:ind w:left="720" w:hanging="360"/>
      </w:pPr>
      <w:rPr>
        <w:rFonts w:eastAsia="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0C47C8F"/>
    <w:multiLevelType w:val="hybridMultilevel"/>
    <w:tmpl w:val="42D0AB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3B12151"/>
    <w:multiLevelType w:val="hybridMultilevel"/>
    <w:tmpl w:val="CE902306"/>
    <w:lvl w:ilvl="0" w:tplc="BAE468FE">
      <w:start w:val="1"/>
      <w:numFmt w:val="bullet"/>
      <w:lvlText w:val="r"/>
      <w:lvlJc w:val="left"/>
      <w:pPr>
        <w:ind w:left="1429" w:hanging="360"/>
      </w:pPr>
      <w:rPr>
        <w:rFonts w:ascii="Wingdings" w:hAnsi="Wingdings"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7">
    <w:nsid w:val="76877CF9"/>
    <w:multiLevelType w:val="hybridMultilevel"/>
    <w:tmpl w:val="625E460E"/>
    <w:lvl w:ilvl="0" w:tplc="BAE468FE">
      <w:start w:val="1"/>
      <w:numFmt w:val="bullet"/>
      <w:lvlText w:val="r"/>
      <w:lvlJc w:val="left"/>
      <w:pPr>
        <w:ind w:left="1800" w:hanging="360"/>
      </w:pPr>
      <w:rPr>
        <w:rFonts w:ascii="Wingdings" w:hAnsi="Wingding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num w:numId="1">
    <w:abstractNumId w:val="0"/>
  </w:num>
  <w:num w:numId="2">
    <w:abstractNumId w:val="3"/>
  </w:num>
  <w:num w:numId="3">
    <w:abstractNumId w:val="1"/>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ABD"/>
    <w:rsid w:val="000054D0"/>
    <w:rsid w:val="00055073"/>
    <w:rsid w:val="00057BCA"/>
    <w:rsid w:val="00065F86"/>
    <w:rsid w:val="0006637B"/>
    <w:rsid w:val="000832F5"/>
    <w:rsid w:val="000A19D3"/>
    <w:rsid w:val="000F516F"/>
    <w:rsid w:val="00125905"/>
    <w:rsid w:val="00172249"/>
    <w:rsid w:val="001A3BCE"/>
    <w:rsid w:val="001C7B6D"/>
    <w:rsid w:val="001E0675"/>
    <w:rsid w:val="001E1772"/>
    <w:rsid w:val="001E47B2"/>
    <w:rsid w:val="00206A04"/>
    <w:rsid w:val="00211FE6"/>
    <w:rsid w:val="002152EC"/>
    <w:rsid w:val="002366DF"/>
    <w:rsid w:val="00245EAB"/>
    <w:rsid w:val="00257B16"/>
    <w:rsid w:val="00274515"/>
    <w:rsid w:val="00295329"/>
    <w:rsid w:val="002A37AC"/>
    <w:rsid w:val="002B13C2"/>
    <w:rsid w:val="002D1C28"/>
    <w:rsid w:val="002D321A"/>
    <w:rsid w:val="002F4B95"/>
    <w:rsid w:val="00331D42"/>
    <w:rsid w:val="00334076"/>
    <w:rsid w:val="003910AD"/>
    <w:rsid w:val="003B0C06"/>
    <w:rsid w:val="003C0684"/>
    <w:rsid w:val="003E3231"/>
    <w:rsid w:val="00404E37"/>
    <w:rsid w:val="004362DB"/>
    <w:rsid w:val="00436454"/>
    <w:rsid w:val="0047346E"/>
    <w:rsid w:val="00487062"/>
    <w:rsid w:val="0048760B"/>
    <w:rsid w:val="004B6E34"/>
    <w:rsid w:val="004F4FC7"/>
    <w:rsid w:val="005107A8"/>
    <w:rsid w:val="00512320"/>
    <w:rsid w:val="00514574"/>
    <w:rsid w:val="00520F99"/>
    <w:rsid w:val="0053193C"/>
    <w:rsid w:val="00555167"/>
    <w:rsid w:val="005565D8"/>
    <w:rsid w:val="00567BB5"/>
    <w:rsid w:val="005807E3"/>
    <w:rsid w:val="0059276B"/>
    <w:rsid w:val="005B1E55"/>
    <w:rsid w:val="005C39AD"/>
    <w:rsid w:val="005C4B5F"/>
    <w:rsid w:val="005D3A8E"/>
    <w:rsid w:val="005F4F44"/>
    <w:rsid w:val="005F69B5"/>
    <w:rsid w:val="00622ED7"/>
    <w:rsid w:val="006331D2"/>
    <w:rsid w:val="006431C9"/>
    <w:rsid w:val="006435EF"/>
    <w:rsid w:val="00643A99"/>
    <w:rsid w:val="006576A0"/>
    <w:rsid w:val="00670532"/>
    <w:rsid w:val="00674B49"/>
    <w:rsid w:val="0068198E"/>
    <w:rsid w:val="006857A2"/>
    <w:rsid w:val="006912B3"/>
    <w:rsid w:val="006B2C74"/>
    <w:rsid w:val="006B4FC1"/>
    <w:rsid w:val="006D5F0A"/>
    <w:rsid w:val="006F0861"/>
    <w:rsid w:val="006F3DE2"/>
    <w:rsid w:val="00711825"/>
    <w:rsid w:val="00746A76"/>
    <w:rsid w:val="00753DD8"/>
    <w:rsid w:val="007614AA"/>
    <w:rsid w:val="0077089B"/>
    <w:rsid w:val="007B0038"/>
    <w:rsid w:val="007C08DE"/>
    <w:rsid w:val="007D655C"/>
    <w:rsid w:val="007E535E"/>
    <w:rsid w:val="007F3700"/>
    <w:rsid w:val="007F3ABD"/>
    <w:rsid w:val="00822DF9"/>
    <w:rsid w:val="00872671"/>
    <w:rsid w:val="00873F38"/>
    <w:rsid w:val="00874111"/>
    <w:rsid w:val="00882154"/>
    <w:rsid w:val="0088708D"/>
    <w:rsid w:val="008A4579"/>
    <w:rsid w:val="008A6B5F"/>
    <w:rsid w:val="008C622C"/>
    <w:rsid w:val="00905FA0"/>
    <w:rsid w:val="009307BA"/>
    <w:rsid w:val="00940FEA"/>
    <w:rsid w:val="00950503"/>
    <w:rsid w:val="00961FBA"/>
    <w:rsid w:val="00974EA5"/>
    <w:rsid w:val="009A310C"/>
    <w:rsid w:val="009A31C4"/>
    <w:rsid w:val="009B067F"/>
    <w:rsid w:val="009B2E28"/>
    <w:rsid w:val="009C38A3"/>
    <w:rsid w:val="009E59BF"/>
    <w:rsid w:val="00A046C6"/>
    <w:rsid w:val="00A13201"/>
    <w:rsid w:val="00A42032"/>
    <w:rsid w:val="00A5158C"/>
    <w:rsid w:val="00A95E5E"/>
    <w:rsid w:val="00AA6F74"/>
    <w:rsid w:val="00AA7543"/>
    <w:rsid w:val="00AA757B"/>
    <w:rsid w:val="00AE4F7E"/>
    <w:rsid w:val="00B0661A"/>
    <w:rsid w:val="00B1738A"/>
    <w:rsid w:val="00B5269C"/>
    <w:rsid w:val="00B531E3"/>
    <w:rsid w:val="00BC07F8"/>
    <w:rsid w:val="00BC5DFA"/>
    <w:rsid w:val="00C05712"/>
    <w:rsid w:val="00C11B55"/>
    <w:rsid w:val="00C74AB8"/>
    <w:rsid w:val="00C77255"/>
    <w:rsid w:val="00CA181C"/>
    <w:rsid w:val="00CA50DD"/>
    <w:rsid w:val="00CF32B2"/>
    <w:rsid w:val="00D212A0"/>
    <w:rsid w:val="00D21613"/>
    <w:rsid w:val="00D2449B"/>
    <w:rsid w:val="00D535E6"/>
    <w:rsid w:val="00D57416"/>
    <w:rsid w:val="00D576A4"/>
    <w:rsid w:val="00D822CC"/>
    <w:rsid w:val="00D82B10"/>
    <w:rsid w:val="00D962A4"/>
    <w:rsid w:val="00DD1DB1"/>
    <w:rsid w:val="00DD380A"/>
    <w:rsid w:val="00E45C2B"/>
    <w:rsid w:val="00E7133C"/>
    <w:rsid w:val="00E849AF"/>
    <w:rsid w:val="00E948CE"/>
    <w:rsid w:val="00EA1B05"/>
    <w:rsid w:val="00EB26E8"/>
    <w:rsid w:val="00EB4DD6"/>
    <w:rsid w:val="00EB6D84"/>
    <w:rsid w:val="00EE1099"/>
    <w:rsid w:val="00EE4DBB"/>
    <w:rsid w:val="00EE7CA1"/>
    <w:rsid w:val="00EF25F7"/>
    <w:rsid w:val="00F042D2"/>
    <w:rsid w:val="00F31D71"/>
    <w:rsid w:val="00F348CF"/>
    <w:rsid w:val="00F57579"/>
    <w:rsid w:val="00F7105A"/>
    <w:rsid w:val="00F724E6"/>
    <w:rsid w:val="00F80F10"/>
    <w:rsid w:val="00FB28A2"/>
    <w:rsid w:val="00FE1B0D"/>
    <w:rsid w:val="00FF06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B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3DD8"/>
    <w:pPr>
      <w:autoSpaceDE w:val="0"/>
      <w:autoSpaceDN w:val="0"/>
      <w:adjustRightInd w:val="0"/>
      <w:spacing w:after="0" w:line="240" w:lineRule="auto"/>
    </w:pPr>
    <w:rPr>
      <w:rFonts w:ascii="Arial" w:eastAsia="Calibri" w:hAnsi="Arial" w:cs="Arial"/>
      <w:color w:val="000000"/>
      <w:sz w:val="24"/>
      <w:szCs w:val="24"/>
    </w:rPr>
  </w:style>
  <w:style w:type="paragraph" w:styleId="Title">
    <w:name w:val="Title"/>
    <w:basedOn w:val="Normal"/>
    <w:next w:val="Normal"/>
    <w:link w:val="TitleChar"/>
    <w:qFormat/>
    <w:rsid w:val="00753DD8"/>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753DD8"/>
    <w:rPr>
      <w:rFonts w:ascii="Cambria" w:eastAsia="Times New Roman" w:hAnsi="Cambria" w:cs="Times New Roman"/>
      <w:b/>
      <w:bCs/>
      <w:kern w:val="28"/>
      <w:sz w:val="32"/>
      <w:szCs w:val="32"/>
    </w:rPr>
  </w:style>
  <w:style w:type="paragraph" w:customStyle="1" w:styleId="BodyText1">
    <w:name w:val="Body Text1"/>
    <w:aliases w:val="t,!  body text,!"/>
    <w:basedOn w:val="Normal"/>
    <w:link w:val="bodytextChar"/>
    <w:qFormat/>
    <w:rsid w:val="00753DD8"/>
    <w:pPr>
      <w:spacing w:before="120" w:after="120" w:line="240" w:lineRule="auto"/>
    </w:pPr>
    <w:rPr>
      <w:rFonts w:ascii="Times New Roman" w:eastAsia="Times New Roman" w:hAnsi="Times New Roman"/>
      <w:color w:val="008000"/>
      <w:sz w:val="24"/>
      <w:szCs w:val="24"/>
    </w:rPr>
  </w:style>
  <w:style w:type="character" w:customStyle="1" w:styleId="bodytextChar">
    <w:name w:val="body text Char"/>
    <w:aliases w:val="t Char,!  body text Char,! Char,t Char Char,! Char Char"/>
    <w:link w:val="BodyText1"/>
    <w:rsid w:val="00753DD8"/>
    <w:rPr>
      <w:rFonts w:ascii="Times New Roman" w:eastAsia="Times New Roman" w:hAnsi="Times New Roman" w:cs="Times New Roman"/>
      <w:color w:val="008000"/>
      <w:sz w:val="24"/>
      <w:szCs w:val="24"/>
    </w:rPr>
  </w:style>
  <w:style w:type="paragraph" w:styleId="Header">
    <w:name w:val="header"/>
    <w:basedOn w:val="Normal"/>
    <w:link w:val="HeaderChar"/>
    <w:uiPriority w:val="99"/>
    <w:unhideWhenUsed/>
    <w:rsid w:val="00753D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DD8"/>
    <w:rPr>
      <w:rFonts w:ascii="Calibri" w:eastAsia="Calibri" w:hAnsi="Calibri" w:cs="Times New Roman"/>
    </w:rPr>
  </w:style>
  <w:style w:type="paragraph" w:styleId="ListParagraph">
    <w:name w:val="List Paragraph"/>
    <w:basedOn w:val="Normal"/>
    <w:uiPriority w:val="34"/>
    <w:qFormat/>
    <w:rsid w:val="00EA1B05"/>
    <w:pPr>
      <w:ind w:left="720"/>
      <w:contextualSpacing/>
    </w:pPr>
  </w:style>
  <w:style w:type="paragraph" w:styleId="NoSpacing">
    <w:name w:val="No Spacing"/>
    <w:link w:val="NoSpacingChar"/>
    <w:uiPriority w:val="1"/>
    <w:qFormat/>
    <w:rsid w:val="002B13C2"/>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873F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F38"/>
    <w:rPr>
      <w:rFonts w:ascii="Calibri" w:eastAsia="Calibri" w:hAnsi="Calibri" w:cs="Times New Roman"/>
    </w:rPr>
  </w:style>
  <w:style w:type="paragraph" w:styleId="BalloonText">
    <w:name w:val="Balloon Text"/>
    <w:basedOn w:val="Normal"/>
    <w:link w:val="BalloonTextChar"/>
    <w:uiPriority w:val="99"/>
    <w:semiHidden/>
    <w:unhideWhenUsed/>
    <w:rsid w:val="00873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F38"/>
    <w:rPr>
      <w:rFonts w:ascii="Tahoma" w:eastAsia="Calibri" w:hAnsi="Tahoma" w:cs="Tahoma"/>
      <w:sz w:val="16"/>
      <w:szCs w:val="16"/>
    </w:rPr>
  </w:style>
  <w:style w:type="character" w:customStyle="1" w:styleId="NoSpacingChar">
    <w:name w:val="No Spacing Char"/>
    <w:basedOn w:val="DefaultParagraphFont"/>
    <w:link w:val="NoSpacing"/>
    <w:uiPriority w:val="1"/>
    <w:rsid w:val="003E3231"/>
    <w:rPr>
      <w:rFonts w:ascii="Calibri" w:eastAsia="Calibri" w:hAnsi="Calibri" w:cs="Times New Roman"/>
    </w:rPr>
  </w:style>
  <w:style w:type="character" w:styleId="PlaceholderText">
    <w:name w:val="Placeholder Text"/>
    <w:basedOn w:val="DefaultParagraphFont"/>
    <w:uiPriority w:val="99"/>
    <w:semiHidden/>
    <w:rsid w:val="00B531E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B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3DD8"/>
    <w:pPr>
      <w:autoSpaceDE w:val="0"/>
      <w:autoSpaceDN w:val="0"/>
      <w:adjustRightInd w:val="0"/>
      <w:spacing w:after="0" w:line="240" w:lineRule="auto"/>
    </w:pPr>
    <w:rPr>
      <w:rFonts w:ascii="Arial" w:eastAsia="Calibri" w:hAnsi="Arial" w:cs="Arial"/>
      <w:color w:val="000000"/>
      <w:sz w:val="24"/>
      <w:szCs w:val="24"/>
    </w:rPr>
  </w:style>
  <w:style w:type="paragraph" w:styleId="Title">
    <w:name w:val="Title"/>
    <w:basedOn w:val="Normal"/>
    <w:next w:val="Normal"/>
    <w:link w:val="TitleChar"/>
    <w:qFormat/>
    <w:rsid w:val="00753DD8"/>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753DD8"/>
    <w:rPr>
      <w:rFonts w:ascii="Cambria" w:eastAsia="Times New Roman" w:hAnsi="Cambria" w:cs="Times New Roman"/>
      <w:b/>
      <w:bCs/>
      <w:kern w:val="28"/>
      <w:sz w:val="32"/>
      <w:szCs w:val="32"/>
    </w:rPr>
  </w:style>
  <w:style w:type="paragraph" w:customStyle="1" w:styleId="BodyText1">
    <w:name w:val="Body Text1"/>
    <w:aliases w:val="t,!  body text,!"/>
    <w:basedOn w:val="Normal"/>
    <w:link w:val="bodytextChar"/>
    <w:qFormat/>
    <w:rsid w:val="00753DD8"/>
    <w:pPr>
      <w:spacing w:before="120" w:after="120" w:line="240" w:lineRule="auto"/>
    </w:pPr>
    <w:rPr>
      <w:rFonts w:ascii="Times New Roman" w:eastAsia="Times New Roman" w:hAnsi="Times New Roman"/>
      <w:color w:val="008000"/>
      <w:sz w:val="24"/>
      <w:szCs w:val="24"/>
    </w:rPr>
  </w:style>
  <w:style w:type="character" w:customStyle="1" w:styleId="bodytextChar">
    <w:name w:val="body text Char"/>
    <w:aliases w:val="t Char,!  body text Char,! Char,t Char Char,! Char Char"/>
    <w:link w:val="BodyText1"/>
    <w:rsid w:val="00753DD8"/>
    <w:rPr>
      <w:rFonts w:ascii="Times New Roman" w:eastAsia="Times New Roman" w:hAnsi="Times New Roman" w:cs="Times New Roman"/>
      <w:color w:val="008000"/>
      <w:sz w:val="24"/>
      <w:szCs w:val="24"/>
    </w:rPr>
  </w:style>
  <w:style w:type="paragraph" w:styleId="Header">
    <w:name w:val="header"/>
    <w:basedOn w:val="Normal"/>
    <w:link w:val="HeaderChar"/>
    <w:uiPriority w:val="99"/>
    <w:unhideWhenUsed/>
    <w:rsid w:val="00753D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DD8"/>
    <w:rPr>
      <w:rFonts w:ascii="Calibri" w:eastAsia="Calibri" w:hAnsi="Calibri" w:cs="Times New Roman"/>
    </w:rPr>
  </w:style>
  <w:style w:type="paragraph" w:styleId="ListParagraph">
    <w:name w:val="List Paragraph"/>
    <w:basedOn w:val="Normal"/>
    <w:uiPriority w:val="34"/>
    <w:qFormat/>
    <w:rsid w:val="00EA1B05"/>
    <w:pPr>
      <w:ind w:left="720"/>
      <w:contextualSpacing/>
    </w:pPr>
  </w:style>
  <w:style w:type="paragraph" w:styleId="NoSpacing">
    <w:name w:val="No Spacing"/>
    <w:link w:val="NoSpacingChar"/>
    <w:uiPriority w:val="1"/>
    <w:qFormat/>
    <w:rsid w:val="002B13C2"/>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873F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F38"/>
    <w:rPr>
      <w:rFonts w:ascii="Calibri" w:eastAsia="Calibri" w:hAnsi="Calibri" w:cs="Times New Roman"/>
    </w:rPr>
  </w:style>
  <w:style w:type="paragraph" w:styleId="BalloonText">
    <w:name w:val="Balloon Text"/>
    <w:basedOn w:val="Normal"/>
    <w:link w:val="BalloonTextChar"/>
    <w:uiPriority w:val="99"/>
    <w:semiHidden/>
    <w:unhideWhenUsed/>
    <w:rsid w:val="00873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3F38"/>
    <w:rPr>
      <w:rFonts w:ascii="Tahoma" w:eastAsia="Calibri" w:hAnsi="Tahoma" w:cs="Tahoma"/>
      <w:sz w:val="16"/>
      <w:szCs w:val="16"/>
    </w:rPr>
  </w:style>
  <w:style w:type="character" w:customStyle="1" w:styleId="NoSpacingChar">
    <w:name w:val="No Spacing Char"/>
    <w:basedOn w:val="DefaultParagraphFont"/>
    <w:link w:val="NoSpacing"/>
    <w:uiPriority w:val="1"/>
    <w:rsid w:val="003E3231"/>
    <w:rPr>
      <w:rFonts w:ascii="Calibri" w:eastAsia="Calibri" w:hAnsi="Calibri" w:cs="Times New Roman"/>
    </w:rPr>
  </w:style>
  <w:style w:type="character" w:styleId="PlaceholderText">
    <w:name w:val="Placeholder Text"/>
    <w:basedOn w:val="DefaultParagraphFont"/>
    <w:uiPriority w:val="99"/>
    <w:semiHidden/>
    <w:rsid w:val="00B531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59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B9F67-C9E5-4FF1-9C3D-160D8604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1957</Words>
  <Characters>11117</Characters>
  <Application>Microsoft Office Word</Application>
  <DocSecurity>0</DocSecurity>
  <Lines>741</Lines>
  <Paragraphs>335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rhope</dc:creator>
  <cp:lastModifiedBy>build</cp:lastModifiedBy>
  <cp:revision>7</cp:revision>
  <cp:lastPrinted>2013-11-26T20:44:00Z</cp:lastPrinted>
  <dcterms:created xsi:type="dcterms:W3CDTF">2014-06-20T06:03:00Z</dcterms:created>
  <dcterms:modified xsi:type="dcterms:W3CDTF">2014-11-28T00:55:00Z</dcterms:modified>
</cp:coreProperties>
</file>