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C08" w:rsidRDefault="0077507F">
      <w:r>
        <w:t xml:space="preserve">Survey for Quality Area 3 – Physical Environments Standard </w:t>
      </w:r>
    </w:p>
    <w:p w:rsidR="00702124" w:rsidRPr="00702124" w:rsidRDefault="00702124">
      <w:pPr>
        <w:rPr>
          <w:color w:val="FF0000"/>
          <w:u w:val="single"/>
        </w:rPr>
      </w:pPr>
      <w:r w:rsidRPr="00702124">
        <w:rPr>
          <w:color w:val="FF0000"/>
          <w:u w:val="single"/>
        </w:rPr>
        <w:t>3.2.1 Outdoor and indoor spaces are designed and organised to engage every child in quality experiences in both built and natural environments</w:t>
      </w:r>
    </w:p>
    <w:tbl>
      <w:tblPr>
        <w:tblStyle w:val="TableGrid"/>
        <w:tblW w:w="0" w:type="auto"/>
        <w:tblLook w:val="04A0" w:firstRow="1" w:lastRow="0" w:firstColumn="1" w:lastColumn="0" w:noHBand="0" w:noVBand="1"/>
      </w:tblPr>
      <w:tblGrid>
        <w:gridCol w:w="6232"/>
        <w:gridCol w:w="1418"/>
        <w:gridCol w:w="1366"/>
      </w:tblGrid>
      <w:tr w:rsidR="0077507F" w:rsidTr="0077507F">
        <w:tc>
          <w:tcPr>
            <w:tcW w:w="6232" w:type="dxa"/>
          </w:tcPr>
          <w:p w:rsidR="0077507F" w:rsidRDefault="0077507F"/>
        </w:tc>
        <w:tc>
          <w:tcPr>
            <w:tcW w:w="1418" w:type="dxa"/>
          </w:tcPr>
          <w:p w:rsidR="0077507F" w:rsidRDefault="0077507F" w:rsidP="0077507F">
            <w:pPr>
              <w:jc w:val="center"/>
            </w:pPr>
            <w:r>
              <w:t>Yes</w:t>
            </w:r>
          </w:p>
        </w:tc>
        <w:tc>
          <w:tcPr>
            <w:tcW w:w="1366" w:type="dxa"/>
          </w:tcPr>
          <w:p w:rsidR="0077507F" w:rsidRDefault="0077507F" w:rsidP="0077507F">
            <w:pPr>
              <w:jc w:val="center"/>
            </w:pPr>
            <w:r>
              <w:t>No</w:t>
            </w:r>
          </w:p>
        </w:tc>
      </w:tr>
      <w:tr w:rsidR="0077507F" w:rsidTr="0077507F">
        <w:tc>
          <w:tcPr>
            <w:tcW w:w="6232" w:type="dxa"/>
          </w:tcPr>
          <w:p w:rsidR="0077507F" w:rsidRDefault="0089267C" w:rsidP="00E86374">
            <w:r>
              <w:t xml:space="preserve">Does all rooms include </w:t>
            </w:r>
            <w:r w:rsidR="00E86374">
              <w:t>gardens were children can grow their plants?</w:t>
            </w:r>
          </w:p>
        </w:tc>
        <w:tc>
          <w:tcPr>
            <w:tcW w:w="1418" w:type="dxa"/>
          </w:tcPr>
          <w:p w:rsidR="0077507F" w:rsidRDefault="0077507F"/>
        </w:tc>
        <w:tc>
          <w:tcPr>
            <w:tcW w:w="1366" w:type="dxa"/>
          </w:tcPr>
          <w:p w:rsidR="0077507F" w:rsidRDefault="0077507F"/>
        </w:tc>
      </w:tr>
      <w:tr w:rsidR="0077507F" w:rsidTr="0077507F">
        <w:tc>
          <w:tcPr>
            <w:tcW w:w="6232" w:type="dxa"/>
          </w:tcPr>
          <w:p w:rsidR="0077507F" w:rsidRDefault="0077507F" w:rsidP="00085C04">
            <w:r>
              <w:t>Does the service include sandpits for sensory play</w:t>
            </w:r>
            <w:r w:rsidR="00085C04">
              <w:t xml:space="preserve"> and </w:t>
            </w:r>
            <w:r>
              <w:t>physical play?</w:t>
            </w:r>
          </w:p>
        </w:tc>
        <w:tc>
          <w:tcPr>
            <w:tcW w:w="1418" w:type="dxa"/>
          </w:tcPr>
          <w:p w:rsidR="0077507F" w:rsidRDefault="0077507F"/>
        </w:tc>
        <w:tc>
          <w:tcPr>
            <w:tcW w:w="1366" w:type="dxa"/>
          </w:tcPr>
          <w:p w:rsidR="0077507F" w:rsidRDefault="0077507F"/>
        </w:tc>
      </w:tr>
      <w:tr w:rsidR="0077507F" w:rsidTr="0077507F">
        <w:tc>
          <w:tcPr>
            <w:tcW w:w="6232" w:type="dxa"/>
          </w:tcPr>
          <w:p w:rsidR="0077507F" w:rsidRDefault="00085C04">
            <w:r>
              <w:t>Does the service have plants that children can grow and eat example vegetables e.g. Cherry tomatoes, strawberries?</w:t>
            </w:r>
          </w:p>
        </w:tc>
        <w:tc>
          <w:tcPr>
            <w:tcW w:w="1418" w:type="dxa"/>
          </w:tcPr>
          <w:p w:rsidR="0077507F" w:rsidRDefault="0077507F"/>
        </w:tc>
        <w:tc>
          <w:tcPr>
            <w:tcW w:w="1366" w:type="dxa"/>
          </w:tcPr>
          <w:p w:rsidR="0077507F" w:rsidRDefault="0077507F"/>
        </w:tc>
      </w:tr>
      <w:tr w:rsidR="0077507F" w:rsidTr="0077507F">
        <w:tc>
          <w:tcPr>
            <w:tcW w:w="6232" w:type="dxa"/>
          </w:tcPr>
          <w:p w:rsidR="0077507F" w:rsidRDefault="00085C04">
            <w:r>
              <w:t>Does the service have different plants that attract butterflies and other insects?</w:t>
            </w:r>
          </w:p>
        </w:tc>
        <w:tc>
          <w:tcPr>
            <w:tcW w:w="1418" w:type="dxa"/>
          </w:tcPr>
          <w:p w:rsidR="0077507F" w:rsidRDefault="0077507F"/>
        </w:tc>
        <w:tc>
          <w:tcPr>
            <w:tcW w:w="1366" w:type="dxa"/>
          </w:tcPr>
          <w:p w:rsidR="0077507F" w:rsidRDefault="0077507F"/>
        </w:tc>
      </w:tr>
      <w:tr w:rsidR="0077507F" w:rsidTr="0077507F">
        <w:tc>
          <w:tcPr>
            <w:tcW w:w="6232" w:type="dxa"/>
          </w:tcPr>
          <w:p w:rsidR="0077507F" w:rsidRDefault="00085C04">
            <w:r>
              <w:t>Does the service have trees that provide shade for staff and children while outside playing?</w:t>
            </w:r>
          </w:p>
        </w:tc>
        <w:tc>
          <w:tcPr>
            <w:tcW w:w="1418" w:type="dxa"/>
          </w:tcPr>
          <w:p w:rsidR="0077507F" w:rsidRDefault="0077507F"/>
        </w:tc>
        <w:tc>
          <w:tcPr>
            <w:tcW w:w="1366" w:type="dxa"/>
          </w:tcPr>
          <w:p w:rsidR="0077507F" w:rsidRDefault="0077507F"/>
        </w:tc>
      </w:tr>
      <w:tr w:rsidR="0077507F" w:rsidTr="0077507F">
        <w:tc>
          <w:tcPr>
            <w:tcW w:w="6232" w:type="dxa"/>
          </w:tcPr>
          <w:p w:rsidR="0077507F" w:rsidRDefault="00085C04">
            <w:r>
              <w:t>Does the service provide digging patches were children can use garden equipment?</w:t>
            </w:r>
          </w:p>
        </w:tc>
        <w:tc>
          <w:tcPr>
            <w:tcW w:w="1418" w:type="dxa"/>
          </w:tcPr>
          <w:p w:rsidR="0077507F" w:rsidRDefault="0077507F"/>
        </w:tc>
        <w:tc>
          <w:tcPr>
            <w:tcW w:w="1366" w:type="dxa"/>
          </w:tcPr>
          <w:p w:rsidR="0077507F" w:rsidRDefault="0077507F"/>
        </w:tc>
      </w:tr>
      <w:tr w:rsidR="0077507F" w:rsidTr="0077507F">
        <w:tc>
          <w:tcPr>
            <w:tcW w:w="6232" w:type="dxa"/>
          </w:tcPr>
          <w:p w:rsidR="0077507F" w:rsidRDefault="00085C04">
            <w:r>
              <w:t>Does the centre have water play areas for sensory play?</w:t>
            </w:r>
          </w:p>
        </w:tc>
        <w:tc>
          <w:tcPr>
            <w:tcW w:w="1418" w:type="dxa"/>
          </w:tcPr>
          <w:p w:rsidR="0077507F" w:rsidRDefault="0077507F"/>
        </w:tc>
        <w:tc>
          <w:tcPr>
            <w:tcW w:w="1366" w:type="dxa"/>
          </w:tcPr>
          <w:p w:rsidR="0077507F" w:rsidRDefault="0077507F"/>
        </w:tc>
      </w:tr>
      <w:tr w:rsidR="00085C04" w:rsidTr="0077507F">
        <w:tc>
          <w:tcPr>
            <w:tcW w:w="6232" w:type="dxa"/>
          </w:tcPr>
          <w:p w:rsidR="00085C04" w:rsidRDefault="00085C04">
            <w:r>
              <w:t xml:space="preserve">Does the service have a compost bin in both in toddler play area and </w:t>
            </w:r>
            <w:proofErr w:type="spellStart"/>
            <w:r>
              <w:t>kindy</w:t>
            </w:r>
            <w:proofErr w:type="spellEnd"/>
            <w:r>
              <w:t>, preschool area?</w:t>
            </w:r>
          </w:p>
        </w:tc>
        <w:tc>
          <w:tcPr>
            <w:tcW w:w="1418" w:type="dxa"/>
          </w:tcPr>
          <w:p w:rsidR="00085C04" w:rsidRDefault="00085C04"/>
        </w:tc>
        <w:tc>
          <w:tcPr>
            <w:tcW w:w="1366" w:type="dxa"/>
          </w:tcPr>
          <w:p w:rsidR="00085C04" w:rsidRDefault="00085C04"/>
        </w:tc>
      </w:tr>
      <w:tr w:rsidR="00085C04" w:rsidTr="0077507F">
        <w:tc>
          <w:tcPr>
            <w:tcW w:w="6232" w:type="dxa"/>
          </w:tcPr>
          <w:p w:rsidR="00085C04" w:rsidRDefault="00085C04">
            <w:r>
              <w:t>Does the centre have a worm farm?</w:t>
            </w:r>
          </w:p>
        </w:tc>
        <w:tc>
          <w:tcPr>
            <w:tcW w:w="1418" w:type="dxa"/>
          </w:tcPr>
          <w:p w:rsidR="00085C04" w:rsidRDefault="00085C04"/>
        </w:tc>
        <w:tc>
          <w:tcPr>
            <w:tcW w:w="1366" w:type="dxa"/>
          </w:tcPr>
          <w:p w:rsidR="00085C04" w:rsidRDefault="00085C04"/>
        </w:tc>
      </w:tr>
      <w:tr w:rsidR="00085C04" w:rsidTr="0077507F">
        <w:tc>
          <w:tcPr>
            <w:tcW w:w="6232" w:type="dxa"/>
          </w:tcPr>
          <w:p w:rsidR="00085C04" w:rsidRDefault="00085C04">
            <w:r>
              <w:t>Is there small bits of gravel, course sand and smooth river rocks for fine motor and imaginative play?</w:t>
            </w:r>
          </w:p>
        </w:tc>
        <w:tc>
          <w:tcPr>
            <w:tcW w:w="1418" w:type="dxa"/>
          </w:tcPr>
          <w:p w:rsidR="00085C04" w:rsidRDefault="00085C04"/>
        </w:tc>
        <w:tc>
          <w:tcPr>
            <w:tcW w:w="1366" w:type="dxa"/>
          </w:tcPr>
          <w:p w:rsidR="00085C04" w:rsidRDefault="00085C04"/>
        </w:tc>
      </w:tr>
      <w:tr w:rsidR="004E5DF5" w:rsidTr="0077507F">
        <w:tc>
          <w:tcPr>
            <w:tcW w:w="6232" w:type="dxa"/>
          </w:tcPr>
          <w:p w:rsidR="004E5DF5" w:rsidRDefault="004E5DF5">
            <w:r>
              <w:t>Is there clear pathways that direct adults and children around rather than through areas of play</w:t>
            </w:r>
            <w:r w:rsidR="00013342">
              <w:t xml:space="preserve"> used by other children?</w:t>
            </w:r>
          </w:p>
        </w:tc>
        <w:tc>
          <w:tcPr>
            <w:tcW w:w="1418" w:type="dxa"/>
          </w:tcPr>
          <w:p w:rsidR="004E5DF5" w:rsidRDefault="004E5DF5"/>
        </w:tc>
        <w:tc>
          <w:tcPr>
            <w:tcW w:w="1366" w:type="dxa"/>
          </w:tcPr>
          <w:p w:rsidR="004E5DF5" w:rsidRDefault="004E5DF5"/>
        </w:tc>
      </w:tr>
    </w:tbl>
    <w:p w:rsidR="0077507F" w:rsidRDefault="0077507F"/>
    <w:tbl>
      <w:tblPr>
        <w:tblStyle w:val="TableGrid"/>
        <w:tblW w:w="0" w:type="auto"/>
        <w:tblLook w:val="04A0" w:firstRow="1" w:lastRow="0" w:firstColumn="1" w:lastColumn="0" w:noHBand="0" w:noVBand="1"/>
      </w:tblPr>
      <w:tblGrid>
        <w:gridCol w:w="6232"/>
        <w:gridCol w:w="1418"/>
        <w:gridCol w:w="1366"/>
      </w:tblGrid>
      <w:tr w:rsidR="0077507F" w:rsidTr="00343EFF">
        <w:tc>
          <w:tcPr>
            <w:tcW w:w="6232" w:type="dxa"/>
          </w:tcPr>
          <w:p w:rsidR="0077507F" w:rsidRDefault="007069D7" w:rsidP="0089267C">
            <w:r>
              <w:t>Does the centre</w:t>
            </w:r>
            <w:r w:rsidR="0089267C">
              <w:t xml:space="preserve"> offer indoor outdoor play when outside play</w:t>
            </w:r>
          </w:p>
        </w:tc>
        <w:tc>
          <w:tcPr>
            <w:tcW w:w="1418" w:type="dxa"/>
          </w:tcPr>
          <w:p w:rsidR="0077507F" w:rsidRDefault="0077507F" w:rsidP="00343EFF"/>
        </w:tc>
        <w:tc>
          <w:tcPr>
            <w:tcW w:w="1366" w:type="dxa"/>
          </w:tcPr>
          <w:p w:rsidR="0077507F" w:rsidRDefault="0077507F" w:rsidP="00343EFF"/>
        </w:tc>
      </w:tr>
      <w:tr w:rsidR="0077507F" w:rsidTr="00343EFF">
        <w:tc>
          <w:tcPr>
            <w:tcW w:w="6232" w:type="dxa"/>
          </w:tcPr>
          <w:p w:rsidR="0077507F" w:rsidRDefault="00BE5224" w:rsidP="00343EFF">
            <w:r>
              <w:t>Does the indoor environment offer natural environment?</w:t>
            </w:r>
          </w:p>
        </w:tc>
        <w:tc>
          <w:tcPr>
            <w:tcW w:w="1418" w:type="dxa"/>
          </w:tcPr>
          <w:p w:rsidR="0077507F" w:rsidRDefault="0077507F" w:rsidP="00343EFF"/>
        </w:tc>
        <w:tc>
          <w:tcPr>
            <w:tcW w:w="1366" w:type="dxa"/>
          </w:tcPr>
          <w:p w:rsidR="0077507F" w:rsidRDefault="0077507F" w:rsidP="00343EFF"/>
        </w:tc>
      </w:tr>
      <w:tr w:rsidR="0077507F" w:rsidTr="00343EFF">
        <w:tc>
          <w:tcPr>
            <w:tcW w:w="6232" w:type="dxa"/>
          </w:tcPr>
          <w:p w:rsidR="0077507F" w:rsidRDefault="00BE5224" w:rsidP="00343EFF">
            <w:r>
              <w:t>Does the indoor environment have spaces organised to ensure that routine activities (such as toileting, nappy changing, eating and sleeping) promote positive interactions and learning experiences?</w:t>
            </w:r>
          </w:p>
        </w:tc>
        <w:tc>
          <w:tcPr>
            <w:tcW w:w="1418" w:type="dxa"/>
          </w:tcPr>
          <w:p w:rsidR="0077507F" w:rsidRDefault="0077507F" w:rsidP="00343EFF"/>
        </w:tc>
        <w:tc>
          <w:tcPr>
            <w:tcW w:w="1366" w:type="dxa"/>
          </w:tcPr>
          <w:p w:rsidR="0077507F" w:rsidRDefault="0077507F" w:rsidP="00343EFF"/>
        </w:tc>
      </w:tr>
      <w:tr w:rsidR="0077507F" w:rsidTr="00343EFF">
        <w:tc>
          <w:tcPr>
            <w:tcW w:w="6232" w:type="dxa"/>
          </w:tcPr>
          <w:p w:rsidR="00BE5224" w:rsidRDefault="00BE5224" w:rsidP="00343EFF">
            <w:r>
              <w:t>Are room’s comfortable and well-ventilated areas for sleeping and resting?</w:t>
            </w:r>
          </w:p>
        </w:tc>
        <w:tc>
          <w:tcPr>
            <w:tcW w:w="1418" w:type="dxa"/>
          </w:tcPr>
          <w:p w:rsidR="0077507F" w:rsidRDefault="0077507F" w:rsidP="00343EFF"/>
        </w:tc>
        <w:tc>
          <w:tcPr>
            <w:tcW w:w="1366" w:type="dxa"/>
          </w:tcPr>
          <w:p w:rsidR="0077507F" w:rsidRDefault="0077507F" w:rsidP="00343EFF"/>
        </w:tc>
      </w:tr>
      <w:tr w:rsidR="0077507F" w:rsidTr="00343EFF">
        <w:tc>
          <w:tcPr>
            <w:tcW w:w="6232" w:type="dxa"/>
          </w:tcPr>
          <w:p w:rsidR="0077507F" w:rsidRDefault="00BE5224" w:rsidP="00343EFF">
            <w:r>
              <w:t xml:space="preserve">Does the room offer save shelving and storage areas </w:t>
            </w:r>
            <w:proofErr w:type="spellStart"/>
            <w:r>
              <w:t>were</w:t>
            </w:r>
            <w:proofErr w:type="spellEnd"/>
            <w:r>
              <w:t xml:space="preserve"> children can access equipment and resources that are age and capability appropriate?</w:t>
            </w:r>
          </w:p>
        </w:tc>
        <w:tc>
          <w:tcPr>
            <w:tcW w:w="1418" w:type="dxa"/>
          </w:tcPr>
          <w:p w:rsidR="0077507F" w:rsidRDefault="0077507F" w:rsidP="00343EFF"/>
        </w:tc>
        <w:tc>
          <w:tcPr>
            <w:tcW w:w="1366" w:type="dxa"/>
          </w:tcPr>
          <w:p w:rsidR="0077507F" w:rsidRDefault="0077507F" w:rsidP="00343EFF"/>
        </w:tc>
      </w:tr>
      <w:tr w:rsidR="0077507F" w:rsidTr="00343EFF">
        <w:tc>
          <w:tcPr>
            <w:tcW w:w="6232" w:type="dxa"/>
          </w:tcPr>
          <w:p w:rsidR="0077507F" w:rsidRDefault="00A7030A" w:rsidP="00343EFF">
            <w:r>
              <w:t>Does the centre arrange eating resting/sleeping areas to promote positive interactions?</w:t>
            </w:r>
          </w:p>
        </w:tc>
        <w:tc>
          <w:tcPr>
            <w:tcW w:w="1418" w:type="dxa"/>
          </w:tcPr>
          <w:p w:rsidR="0077507F" w:rsidRDefault="0077507F" w:rsidP="00343EFF"/>
        </w:tc>
        <w:tc>
          <w:tcPr>
            <w:tcW w:w="1366" w:type="dxa"/>
          </w:tcPr>
          <w:p w:rsidR="0077507F" w:rsidRDefault="0077507F" w:rsidP="00343EFF"/>
        </w:tc>
      </w:tr>
      <w:tr w:rsidR="0077507F" w:rsidTr="00343EFF">
        <w:tc>
          <w:tcPr>
            <w:tcW w:w="6232" w:type="dxa"/>
          </w:tcPr>
          <w:p w:rsidR="0077507F" w:rsidRDefault="00A7030A" w:rsidP="00343EFF">
            <w:r>
              <w:t>Is the service supported to manipulate equipment and manage tools with increasing competence and skill?</w:t>
            </w:r>
          </w:p>
        </w:tc>
        <w:tc>
          <w:tcPr>
            <w:tcW w:w="1418" w:type="dxa"/>
          </w:tcPr>
          <w:p w:rsidR="0077507F" w:rsidRDefault="0077507F" w:rsidP="00343EFF"/>
        </w:tc>
        <w:tc>
          <w:tcPr>
            <w:tcW w:w="1366" w:type="dxa"/>
          </w:tcPr>
          <w:p w:rsidR="0077507F" w:rsidRDefault="0077507F" w:rsidP="00343EFF"/>
        </w:tc>
      </w:tr>
      <w:tr w:rsidR="0077507F" w:rsidTr="00343EFF">
        <w:tc>
          <w:tcPr>
            <w:tcW w:w="6232" w:type="dxa"/>
          </w:tcPr>
          <w:p w:rsidR="0077507F" w:rsidRDefault="00A7030A" w:rsidP="00343EFF">
            <w:r>
              <w:t>Are children encouraged to use their senses to explore natural and built environments?</w:t>
            </w:r>
          </w:p>
        </w:tc>
        <w:tc>
          <w:tcPr>
            <w:tcW w:w="1418" w:type="dxa"/>
          </w:tcPr>
          <w:p w:rsidR="0077507F" w:rsidRDefault="0077507F" w:rsidP="00343EFF"/>
        </w:tc>
        <w:tc>
          <w:tcPr>
            <w:tcW w:w="1366" w:type="dxa"/>
          </w:tcPr>
          <w:p w:rsidR="0077507F" w:rsidRDefault="0077507F" w:rsidP="00343EFF"/>
        </w:tc>
      </w:tr>
      <w:tr w:rsidR="00A7030A" w:rsidTr="00343EFF">
        <w:tc>
          <w:tcPr>
            <w:tcW w:w="6232" w:type="dxa"/>
          </w:tcPr>
          <w:p w:rsidR="00A7030A" w:rsidRDefault="00A7030A" w:rsidP="00343EFF">
            <w:r>
              <w:t>Are rooms inviting and comfortable to be in free from clutter?</w:t>
            </w:r>
          </w:p>
        </w:tc>
        <w:tc>
          <w:tcPr>
            <w:tcW w:w="1418" w:type="dxa"/>
          </w:tcPr>
          <w:p w:rsidR="00A7030A" w:rsidRDefault="00A7030A" w:rsidP="00343EFF"/>
        </w:tc>
        <w:tc>
          <w:tcPr>
            <w:tcW w:w="1366" w:type="dxa"/>
          </w:tcPr>
          <w:p w:rsidR="00A7030A" w:rsidRDefault="00A7030A" w:rsidP="00343EFF"/>
        </w:tc>
      </w:tr>
      <w:tr w:rsidR="00A7030A" w:rsidTr="00343EFF">
        <w:tc>
          <w:tcPr>
            <w:tcW w:w="6232" w:type="dxa"/>
          </w:tcPr>
          <w:p w:rsidR="00A7030A" w:rsidRDefault="00A7030A" w:rsidP="00343EFF">
            <w:r>
              <w:t>Does the centre offer free flow of activity throughout the day?</w:t>
            </w:r>
          </w:p>
        </w:tc>
        <w:tc>
          <w:tcPr>
            <w:tcW w:w="1418" w:type="dxa"/>
          </w:tcPr>
          <w:p w:rsidR="00A7030A" w:rsidRDefault="00A7030A" w:rsidP="00343EFF"/>
        </w:tc>
        <w:tc>
          <w:tcPr>
            <w:tcW w:w="1366" w:type="dxa"/>
          </w:tcPr>
          <w:p w:rsidR="00A7030A" w:rsidRDefault="00A7030A" w:rsidP="00343EFF"/>
        </w:tc>
      </w:tr>
      <w:tr w:rsidR="00A7030A" w:rsidTr="00343EFF">
        <w:tc>
          <w:tcPr>
            <w:tcW w:w="6232" w:type="dxa"/>
          </w:tcPr>
          <w:p w:rsidR="00A7030A" w:rsidRDefault="00A7030A" w:rsidP="00343EFF">
            <w:r>
              <w:t xml:space="preserve">Are rooms flexible in the arrangements of furniture and equipment and include open ended materials to encourage children to become flexible </w:t>
            </w:r>
            <w:r w:rsidR="00D92F39">
              <w:t>thinker’s</w:t>
            </w:r>
            <w:r>
              <w:t xml:space="preserve"> problem solvers and investigators?</w:t>
            </w:r>
          </w:p>
        </w:tc>
        <w:tc>
          <w:tcPr>
            <w:tcW w:w="1418" w:type="dxa"/>
          </w:tcPr>
          <w:p w:rsidR="00A7030A" w:rsidRDefault="00A7030A" w:rsidP="00343EFF"/>
        </w:tc>
        <w:tc>
          <w:tcPr>
            <w:tcW w:w="1366" w:type="dxa"/>
          </w:tcPr>
          <w:p w:rsidR="00A7030A" w:rsidRDefault="00A7030A" w:rsidP="00343EFF"/>
        </w:tc>
      </w:tr>
      <w:tr w:rsidR="001A5478" w:rsidTr="00343EFF">
        <w:tc>
          <w:tcPr>
            <w:tcW w:w="6232" w:type="dxa"/>
          </w:tcPr>
          <w:p w:rsidR="001A5478" w:rsidRDefault="001A5478" w:rsidP="00343EFF">
            <w:r>
              <w:t>Are children actively involved in maintaining a safe environment e.g. sweeping, tidying, packing away, watering gardens, raking bark</w:t>
            </w:r>
          </w:p>
          <w:p w:rsidR="001A5478" w:rsidRDefault="001A5478" w:rsidP="00343EFF"/>
        </w:tc>
        <w:tc>
          <w:tcPr>
            <w:tcW w:w="1418" w:type="dxa"/>
          </w:tcPr>
          <w:p w:rsidR="001A5478" w:rsidRDefault="001A5478" w:rsidP="00343EFF"/>
        </w:tc>
        <w:tc>
          <w:tcPr>
            <w:tcW w:w="1366" w:type="dxa"/>
          </w:tcPr>
          <w:p w:rsidR="001A5478" w:rsidRDefault="001A5478" w:rsidP="00343EFF"/>
        </w:tc>
      </w:tr>
    </w:tbl>
    <w:p w:rsidR="0077507F" w:rsidRDefault="0077507F"/>
    <w:p w:rsidR="0037695F" w:rsidRDefault="0037695F"/>
    <w:p w:rsidR="00F81975" w:rsidRDefault="00F81975"/>
    <w:p w:rsidR="0037695F" w:rsidRPr="00D533A1" w:rsidRDefault="0037695F">
      <w:pPr>
        <w:rPr>
          <w:color w:val="FF0000"/>
        </w:rPr>
      </w:pPr>
      <w:r w:rsidRPr="00D533A1">
        <w:rPr>
          <w:color w:val="FF0000"/>
        </w:rPr>
        <w:t xml:space="preserve">3.2.2 </w:t>
      </w:r>
      <w:r w:rsidR="00702124" w:rsidRPr="00D533A1">
        <w:rPr>
          <w:color w:val="FF0000"/>
        </w:rPr>
        <w:t xml:space="preserve">Resources, materials and equipment are </w:t>
      </w:r>
      <w:r w:rsidR="00D533A1" w:rsidRPr="00D533A1">
        <w:rPr>
          <w:color w:val="FF0000"/>
        </w:rPr>
        <w:t>sufficient</w:t>
      </w:r>
      <w:r w:rsidR="00702124" w:rsidRPr="00D533A1">
        <w:rPr>
          <w:color w:val="FF0000"/>
        </w:rPr>
        <w:t xml:space="preserve"> in number, organised in ways that ensure appropriate and effective implantation of the program and allow for multiple uses</w:t>
      </w:r>
    </w:p>
    <w:p w:rsidR="0037695F" w:rsidRDefault="0037695F"/>
    <w:tbl>
      <w:tblPr>
        <w:tblStyle w:val="TableGrid"/>
        <w:tblW w:w="0" w:type="auto"/>
        <w:tblLook w:val="04A0" w:firstRow="1" w:lastRow="0" w:firstColumn="1" w:lastColumn="0" w:noHBand="0" w:noVBand="1"/>
      </w:tblPr>
      <w:tblGrid>
        <w:gridCol w:w="6516"/>
        <w:gridCol w:w="1276"/>
        <w:gridCol w:w="1224"/>
      </w:tblGrid>
      <w:tr w:rsidR="001A5478" w:rsidTr="0037695F">
        <w:tc>
          <w:tcPr>
            <w:tcW w:w="6516" w:type="dxa"/>
          </w:tcPr>
          <w:p w:rsidR="0037695F" w:rsidRDefault="0037695F"/>
        </w:tc>
        <w:tc>
          <w:tcPr>
            <w:tcW w:w="1276" w:type="dxa"/>
          </w:tcPr>
          <w:p w:rsidR="0037695F" w:rsidRDefault="0037695F">
            <w:r>
              <w:t>Yes</w:t>
            </w:r>
          </w:p>
        </w:tc>
        <w:tc>
          <w:tcPr>
            <w:tcW w:w="1224" w:type="dxa"/>
          </w:tcPr>
          <w:p w:rsidR="0037695F" w:rsidRDefault="0037695F">
            <w:r>
              <w:t>No</w:t>
            </w:r>
          </w:p>
        </w:tc>
      </w:tr>
      <w:tr w:rsidR="001A5478" w:rsidTr="0037695F">
        <w:tc>
          <w:tcPr>
            <w:tcW w:w="6516" w:type="dxa"/>
          </w:tcPr>
          <w:p w:rsidR="0037695F" w:rsidRDefault="0037695F">
            <w:r>
              <w:t>Are resources materials and equipment in the indoor and outdoor environment that children can explore and use freely in play which:-</w:t>
            </w:r>
          </w:p>
          <w:p w:rsidR="0037695F" w:rsidRDefault="0037695F"/>
        </w:tc>
        <w:tc>
          <w:tcPr>
            <w:tcW w:w="1276" w:type="dxa"/>
          </w:tcPr>
          <w:p w:rsidR="0037695F" w:rsidRDefault="0037695F"/>
        </w:tc>
        <w:tc>
          <w:tcPr>
            <w:tcW w:w="1224" w:type="dxa"/>
          </w:tcPr>
          <w:p w:rsidR="0037695F" w:rsidRDefault="0037695F"/>
        </w:tc>
      </w:tr>
      <w:tr w:rsidR="001A5478" w:rsidTr="0037695F">
        <w:tc>
          <w:tcPr>
            <w:tcW w:w="6516" w:type="dxa"/>
          </w:tcPr>
          <w:p w:rsidR="0037695F" w:rsidRDefault="00D42440">
            <w:r>
              <w:t>Meet the range of interests, ages and abilities of children</w:t>
            </w:r>
          </w:p>
        </w:tc>
        <w:tc>
          <w:tcPr>
            <w:tcW w:w="1276" w:type="dxa"/>
          </w:tcPr>
          <w:p w:rsidR="0037695F" w:rsidRDefault="0037695F"/>
        </w:tc>
        <w:tc>
          <w:tcPr>
            <w:tcW w:w="1224" w:type="dxa"/>
          </w:tcPr>
          <w:p w:rsidR="0037695F" w:rsidRDefault="0037695F"/>
        </w:tc>
      </w:tr>
      <w:tr w:rsidR="001A5478" w:rsidTr="0037695F">
        <w:tc>
          <w:tcPr>
            <w:tcW w:w="6516" w:type="dxa"/>
          </w:tcPr>
          <w:p w:rsidR="0037695F" w:rsidRDefault="00D42440">
            <w:r>
              <w:t>Is the area over crowed?</w:t>
            </w:r>
          </w:p>
        </w:tc>
        <w:tc>
          <w:tcPr>
            <w:tcW w:w="1276" w:type="dxa"/>
          </w:tcPr>
          <w:p w:rsidR="0037695F" w:rsidRDefault="0037695F"/>
        </w:tc>
        <w:tc>
          <w:tcPr>
            <w:tcW w:w="1224" w:type="dxa"/>
          </w:tcPr>
          <w:p w:rsidR="0037695F" w:rsidRDefault="0037695F"/>
        </w:tc>
      </w:tr>
      <w:tr w:rsidR="001A5478" w:rsidTr="0037695F">
        <w:tc>
          <w:tcPr>
            <w:tcW w:w="6516" w:type="dxa"/>
          </w:tcPr>
          <w:p w:rsidR="0037695F" w:rsidRDefault="00D42440">
            <w:r>
              <w:t>Do children have to wait long periods of time to participate / access resources / facilities?</w:t>
            </w:r>
          </w:p>
        </w:tc>
        <w:tc>
          <w:tcPr>
            <w:tcW w:w="1276" w:type="dxa"/>
          </w:tcPr>
          <w:p w:rsidR="0037695F" w:rsidRDefault="0037695F"/>
        </w:tc>
        <w:tc>
          <w:tcPr>
            <w:tcW w:w="1224" w:type="dxa"/>
          </w:tcPr>
          <w:p w:rsidR="0037695F" w:rsidRDefault="0037695F"/>
        </w:tc>
      </w:tr>
      <w:tr w:rsidR="001A5478" w:rsidTr="0037695F">
        <w:tc>
          <w:tcPr>
            <w:tcW w:w="6516" w:type="dxa"/>
          </w:tcPr>
          <w:p w:rsidR="0037695F" w:rsidRDefault="006C5042">
            <w:r>
              <w:t>Are activities challenging and allow children to take appropriate risks</w:t>
            </w:r>
          </w:p>
        </w:tc>
        <w:tc>
          <w:tcPr>
            <w:tcW w:w="1276" w:type="dxa"/>
          </w:tcPr>
          <w:p w:rsidR="0037695F" w:rsidRDefault="0037695F"/>
        </w:tc>
        <w:tc>
          <w:tcPr>
            <w:tcW w:w="1224" w:type="dxa"/>
          </w:tcPr>
          <w:p w:rsidR="0037695F" w:rsidRDefault="0037695F"/>
        </w:tc>
      </w:tr>
      <w:tr w:rsidR="001A5478" w:rsidTr="0037695F">
        <w:tc>
          <w:tcPr>
            <w:tcW w:w="6516" w:type="dxa"/>
          </w:tcPr>
          <w:p w:rsidR="0033039B" w:rsidRDefault="0033039B">
            <w:r>
              <w:t>Does the centre offer resources that allow children to use a number of different ways?</w:t>
            </w:r>
          </w:p>
        </w:tc>
        <w:tc>
          <w:tcPr>
            <w:tcW w:w="1276" w:type="dxa"/>
          </w:tcPr>
          <w:p w:rsidR="0033039B" w:rsidRDefault="0033039B"/>
        </w:tc>
        <w:tc>
          <w:tcPr>
            <w:tcW w:w="1224" w:type="dxa"/>
          </w:tcPr>
          <w:p w:rsidR="0033039B" w:rsidRDefault="0033039B"/>
        </w:tc>
      </w:tr>
      <w:tr w:rsidR="001A5478" w:rsidTr="0037695F">
        <w:tc>
          <w:tcPr>
            <w:tcW w:w="6516" w:type="dxa"/>
          </w:tcPr>
          <w:p w:rsidR="0037695F" w:rsidRDefault="006C5042">
            <w:r>
              <w:t>Does the centre offer areas for children including babies and toddlers to make connections with nature</w:t>
            </w:r>
          </w:p>
        </w:tc>
        <w:tc>
          <w:tcPr>
            <w:tcW w:w="1276" w:type="dxa"/>
          </w:tcPr>
          <w:p w:rsidR="0037695F" w:rsidRDefault="0037695F"/>
        </w:tc>
        <w:tc>
          <w:tcPr>
            <w:tcW w:w="1224" w:type="dxa"/>
          </w:tcPr>
          <w:p w:rsidR="0037695F" w:rsidRDefault="0037695F"/>
        </w:tc>
      </w:tr>
      <w:tr w:rsidR="001A5478" w:rsidTr="0037695F">
        <w:tc>
          <w:tcPr>
            <w:tcW w:w="6516" w:type="dxa"/>
          </w:tcPr>
          <w:p w:rsidR="006C5042" w:rsidRDefault="006C5042">
            <w:r>
              <w:t>Does the routine stimulate children’s curiosity?</w:t>
            </w:r>
          </w:p>
        </w:tc>
        <w:tc>
          <w:tcPr>
            <w:tcW w:w="1276" w:type="dxa"/>
          </w:tcPr>
          <w:p w:rsidR="006C5042" w:rsidRDefault="006C5042"/>
        </w:tc>
        <w:tc>
          <w:tcPr>
            <w:tcW w:w="1224" w:type="dxa"/>
          </w:tcPr>
          <w:p w:rsidR="006C5042" w:rsidRDefault="006C5042"/>
        </w:tc>
      </w:tr>
      <w:tr w:rsidR="001A5478" w:rsidTr="0037695F">
        <w:tc>
          <w:tcPr>
            <w:tcW w:w="6516" w:type="dxa"/>
          </w:tcPr>
          <w:p w:rsidR="00D92F39" w:rsidRDefault="00D92F39">
            <w:r>
              <w:t>Are routines inclusive and do they reflect the lives of the children in the service, their families and the cultural diversity of the broader community</w:t>
            </w:r>
          </w:p>
        </w:tc>
        <w:tc>
          <w:tcPr>
            <w:tcW w:w="1276" w:type="dxa"/>
          </w:tcPr>
          <w:p w:rsidR="00D92F39" w:rsidRDefault="00D92F39"/>
        </w:tc>
        <w:tc>
          <w:tcPr>
            <w:tcW w:w="1224" w:type="dxa"/>
          </w:tcPr>
          <w:p w:rsidR="00D92F39" w:rsidRDefault="00D92F39"/>
        </w:tc>
      </w:tr>
      <w:tr w:rsidR="001A5478" w:rsidTr="0037695F">
        <w:tc>
          <w:tcPr>
            <w:tcW w:w="6516" w:type="dxa"/>
          </w:tcPr>
          <w:p w:rsidR="00D92F39" w:rsidRDefault="00D92F39">
            <w:r>
              <w:t>Are routines flexible and can be rearranged or adjusted to provide additional interest, variety and challenge?</w:t>
            </w:r>
          </w:p>
        </w:tc>
        <w:tc>
          <w:tcPr>
            <w:tcW w:w="1276" w:type="dxa"/>
          </w:tcPr>
          <w:p w:rsidR="00D92F39" w:rsidRDefault="00D92F39"/>
        </w:tc>
        <w:tc>
          <w:tcPr>
            <w:tcW w:w="1224" w:type="dxa"/>
          </w:tcPr>
          <w:p w:rsidR="00D92F39" w:rsidRDefault="00D92F39"/>
        </w:tc>
      </w:tr>
      <w:tr w:rsidR="001A5478" w:rsidTr="0037695F">
        <w:tc>
          <w:tcPr>
            <w:tcW w:w="6516" w:type="dxa"/>
          </w:tcPr>
          <w:p w:rsidR="00D92F39" w:rsidRDefault="00881CDE">
            <w:r>
              <w:t>Is the outdoor environment regularly adjusted or rearranged to provide additional interest, variety and challenge the children</w:t>
            </w:r>
            <w:r w:rsidR="00D92F39">
              <w:t xml:space="preserve"> </w:t>
            </w:r>
          </w:p>
        </w:tc>
        <w:tc>
          <w:tcPr>
            <w:tcW w:w="1276" w:type="dxa"/>
          </w:tcPr>
          <w:p w:rsidR="00D92F39" w:rsidRDefault="00D92F39"/>
        </w:tc>
        <w:tc>
          <w:tcPr>
            <w:tcW w:w="1224" w:type="dxa"/>
          </w:tcPr>
          <w:p w:rsidR="00D92F39" w:rsidRDefault="00D92F39"/>
        </w:tc>
      </w:tr>
      <w:tr w:rsidR="001A5478" w:rsidTr="0037695F">
        <w:tc>
          <w:tcPr>
            <w:tcW w:w="6516" w:type="dxa"/>
          </w:tcPr>
          <w:p w:rsidR="00881CDE" w:rsidRDefault="00881CDE">
            <w:r>
              <w:t>Does the indoor environment provide many sensory experiences?</w:t>
            </w:r>
          </w:p>
        </w:tc>
        <w:tc>
          <w:tcPr>
            <w:tcW w:w="1276" w:type="dxa"/>
          </w:tcPr>
          <w:p w:rsidR="00881CDE" w:rsidRDefault="00881CDE"/>
        </w:tc>
        <w:tc>
          <w:tcPr>
            <w:tcW w:w="1224" w:type="dxa"/>
          </w:tcPr>
          <w:p w:rsidR="00881CDE" w:rsidRDefault="00881CDE"/>
        </w:tc>
      </w:tr>
      <w:tr w:rsidR="001A5478" w:rsidTr="0037695F">
        <w:tc>
          <w:tcPr>
            <w:tcW w:w="6516" w:type="dxa"/>
          </w:tcPr>
          <w:p w:rsidR="005E58CB" w:rsidRDefault="00F81975">
            <w:r>
              <w:t>Do staff make opportunities for children, including babies and toddlers the chance to make a connection with nature</w:t>
            </w:r>
          </w:p>
        </w:tc>
        <w:tc>
          <w:tcPr>
            <w:tcW w:w="1276" w:type="dxa"/>
          </w:tcPr>
          <w:p w:rsidR="00881CDE" w:rsidRDefault="00881CDE"/>
        </w:tc>
        <w:tc>
          <w:tcPr>
            <w:tcW w:w="1224" w:type="dxa"/>
          </w:tcPr>
          <w:p w:rsidR="00881CDE" w:rsidRDefault="00881CDE"/>
        </w:tc>
      </w:tr>
      <w:tr w:rsidR="001A5478" w:rsidTr="0037695F">
        <w:tc>
          <w:tcPr>
            <w:tcW w:w="6516" w:type="dxa"/>
          </w:tcPr>
          <w:p w:rsidR="00F81975" w:rsidRDefault="00F81975">
            <w:r>
              <w:t>Does the routine offer opportunities for children to connect with nature</w:t>
            </w:r>
          </w:p>
        </w:tc>
        <w:tc>
          <w:tcPr>
            <w:tcW w:w="1276" w:type="dxa"/>
          </w:tcPr>
          <w:p w:rsidR="00F81975" w:rsidRDefault="00F81975"/>
        </w:tc>
        <w:tc>
          <w:tcPr>
            <w:tcW w:w="1224" w:type="dxa"/>
          </w:tcPr>
          <w:p w:rsidR="00F81975" w:rsidRDefault="00F81975"/>
        </w:tc>
      </w:tr>
      <w:tr w:rsidR="001A5478" w:rsidTr="0037695F">
        <w:tc>
          <w:tcPr>
            <w:tcW w:w="6516" w:type="dxa"/>
          </w:tcPr>
          <w:p w:rsidR="00F81975" w:rsidRDefault="0033039B" w:rsidP="0033039B">
            <w:r>
              <w:t>Is the playgrounds get up to allow children to take risk?</w:t>
            </w:r>
          </w:p>
        </w:tc>
        <w:tc>
          <w:tcPr>
            <w:tcW w:w="1276" w:type="dxa"/>
          </w:tcPr>
          <w:p w:rsidR="00F81975" w:rsidRDefault="00F81975"/>
        </w:tc>
        <w:tc>
          <w:tcPr>
            <w:tcW w:w="1224" w:type="dxa"/>
          </w:tcPr>
          <w:p w:rsidR="00F81975" w:rsidRDefault="00F81975"/>
        </w:tc>
      </w:tr>
      <w:tr w:rsidR="001A5478" w:rsidTr="0037695F">
        <w:tc>
          <w:tcPr>
            <w:tcW w:w="6516" w:type="dxa"/>
          </w:tcPr>
          <w:p w:rsidR="0033039B" w:rsidRDefault="0033039B">
            <w:r>
              <w:t>Are activities set up to challenge children?</w:t>
            </w:r>
          </w:p>
        </w:tc>
        <w:tc>
          <w:tcPr>
            <w:tcW w:w="1276" w:type="dxa"/>
          </w:tcPr>
          <w:p w:rsidR="0033039B" w:rsidRDefault="0033039B"/>
        </w:tc>
        <w:tc>
          <w:tcPr>
            <w:tcW w:w="1224" w:type="dxa"/>
          </w:tcPr>
          <w:p w:rsidR="0033039B" w:rsidRDefault="0033039B"/>
        </w:tc>
      </w:tr>
      <w:tr w:rsidR="001A5478" w:rsidTr="0037695F">
        <w:tc>
          <w:tcPr>
            <w:tcW w:w="6516" w:type="dxa"/>
          </w:tcPr>
          <w:p w:rsidR="0033039B" w:rsidRDefault="0033039B">
            <w:r>
              <w:t>Are staff being creative in the use of equipment and materials to offer activities that stimulate children’s interest and curiosity?</w:t>
            </w:r>
          </w:p>
        </w:tc>
        <w:tc>
          <w:tcPr>
            <w:tcW w:w="1276" w:type="dxa"/>
          </w:tcPr>
          <w:p w:rsidR="0033039B" w:rsidRDefault="0033039B"/>
        </w:tc>
        <w:tc>
          <w:tcPr>
            <w:tcW w:w="1224" w:type="dxa"/>
          </w:tcPr>
          <w:p w:rsidR="0033039B" w:rsidRDefault="0033039B"/>
        </w:tc>
      </w:tr>
      <w:tr w:rsidR="001A5478" w:rsidTr="0037695F">
        <w:tc>
          <w:tcPr>
            <w:tcW w:w="6516" w:type="dxa"/>
          </w:tcPr>
          <w:p w:rsidR="0033039B" w:rsidRDefault="0033039B">
            <w:r>
              <w:t>Are children able to participate in a variety of rich meaningful, enquiry-based experiences?</w:t>
            </w:r>
          </w:p>
        </w:tc>
        <w:tc>
          <w:tcPr>
            <w:tcW w:w="1276" w:type="dxa"/>
          </w:tcPr>
          <w:p w:rsidR="0033039B" w:rsidRDefault="0033039B"/>
        </w:tc>
        <w:tc>
          <w:tcPr>
            <w:tcW w:w="1224" w:type="dxa"/>
          </w:tcPr>
          <w:p w:rsidR="0033039B" w:rsidRDefault="0033039B"/>
        </w:tc>
      </w:tr>
      <w:tr w:rsidR="001A5478" w:rsidTr="0037695F">
        <w:tc>
          <w:tcPr>
            <w:tcW w:w="6516" w:type="dxa"/>
          </w:tcPr>
          <w:p w:rsidR="0033039B" w:rsidRDefault="0033039B">
            <w:r>
              <w:t>Are children supported to take on challenges and to try new things?</w:t>
            </w:r>
          </w:p>
        </w:tc>
        <w:tc>
          <w:tcPr>
            <w:tcW w:w="1276" w:type="dxa"/>
          </w:tcPr>
          <w:p w:rsidR="0033039B" w:rsidRDefault="0033039B"/>
        </w:tc>
        <w:tc>
          <w:tcPr>
            <w:tcW w:w="1224" w:type="dxa"/>
          </w:tcPr>
          <w:p w:rsidR="0033039B" w:rsidRDefault="0033039B"/>
        </w:tc>
      </w:tr>
      <w:tr w:rsidR="001A5478" w:rsidTr="0037695F">
        <w:tc>
          <w:tcPr>
            <w:tcW w:w="6516" w:type="dxa"/>
          </w:tcPr>
          <w:p w:rsidR="00022BC4" w:rsidRDefault="00022BC4">
            <w:r>
              <w:t>Is there a range of equipment and resources to engage in energetic experiences that help them to develop movement, coordination, balance, flexibility and strength?</w:t>
            </w:r>
          </w:p>
        </w:tc>
        <w:tc>
          <w:tcPr>
            <w:tcW w:w="1276" w:type="dxa"/>
          </w:tcPr>
          <w:p w:rsidR="0033039B" w:rsidRDefault="0033039B"/>
        </w:tc>
        <w:tc>
          <w:tcPr>
            <w:tcW w:w="1224" w:type="dxa"/>
          </w:tcPr>
          <w:p w:rsidR="0033039B" w:rsidRDefault="0033039B"/>
        </w:tc>
      </w:tr>
      <w:tr w:rsidR="001A5478" w:rsidTr="0037695F">
        <w:tc>
          <w:tcPr>
            <w:tcW w:w="6516" w:type="dxa"/>
          </w:tcPr>
          <w:p w:rsidR="00022BC4" w:rsidRDefault="00022BC4">
            <w:r>
              <w:t>Does the centre offer children to experiment with different technologies and what are they?</w:t>
            </w:r>
          </w:p>
        </w:tc>
        <w:tc>
          <w:tcPr>
            <w:tcW w:w="1276" w:type="dxa"/>
          </w:tcPr>
          <w:p w:rsidR="00022BC4" w:rsidRDefault="00022BC4"/>
        </w:tc>
        <w:tc>
          <w:tcPr>
            <w:tcW w:w="1224" w:type="dxa"/>
          </w:tcPr>
          <w:p w:rsidR="00022BC4" w:rsidRDefault="00022BC4"/>
        </w:tc>
      </w:tr>
      <w:tr w:rsidR="001A5478" w:rsidTr="0037695F">
        <w:tc>
          <w:tcPr>
            <w:tcW w:w="6516" w:type="dxa"/>
          </w:tcPr>
          <w:p w:rsidR="00022BC4" w:rsidRDefault="00FC7A28">
            <w:r>
              <w:t>Would you feel</w:t>
            </w:r>
            <w:r w:rsidR="001A5478">
              <w:t xml:space="preserve"> happy to in this physical environment?  </w:t>
            </w:r>
            <w:r w:rsidR="0095723B">
              <w:t xml:space="preserve">And </w:t>
            </w:r>
            <w:r w:rsidR="001A5478">
              <w:t xml:space="preserve"> what would you like to see to improve the physical environment </w:t>
            </w:r>
          </w:p>
          <w:p w:rsidR="001A5478" w:rsidRDefault="001A5478"/>
          <w:p w:rsidR="001A5478" w:rsidRDefault="001A5478">
            <w:pPr>
              <w:pBdr>
                <w:top w:val="single" w:sz="12" w:space="1" w:color="auto"/>
                <w:bottom w:val="single" w:sz="12" w:space="1" w:color="auto"/>
              </w:pBdr>
            </w:pPr>
          </w:p>
          <w:p w:rsidR="001A5478" w:rsidRPr="0095723B" w:rsidRDefault="001A5478">
            <w:pPr>
              <w:rPr>
                <w:color w:val="FF0000"/>
              </w:rPr>
            </w:pPr>
            <w:bookmarkStart w:id="0" w:name="_GoBack"/>
            <w:bookmarkEnd w:id="0"/>
          </w:p>
        </w:tc>
        <w:tc>
          <w:tcPr>
            <w:tcW w:w="1276" w:type="dxa"/>
          </w:tcPr>
          <w:p w:rsidR="00022BC4" w:rsidRDefault="00022BC4"/>
        </w:tc>
        <w:tc>
          <w:tcPr>
            <w:tcW w:w="1224" w:type="dxa"/>
          </w:tcPr>
          <w:p w:rsidR="00022BC4" w:rsidRDefault="00022BC4"/>
        </w:tc>
      </w:tr>
      <w:tr w:rsidR="001A5478" w:rsidTr="0037695F">
        <w:tc>
          <w:tcPr>
            <w:tcW w:w="6516" w:type="dxa"/>
          </w:tcPr>
          <w:p w:rsidR="001A5478" w:rsidRDefault="001A5478"/>
        </w:tc>
        <w:tc>
          <w:tcPr>
            <w:tcW w:w="1276" w:type="dxa"/>
          </w:tcPr>
          <w:p w:rsidR="001A5478" w:rsidRDefault="001A5478"/>
        </w:tc>
        <w:tc>
          <w:tcPr>
            <w:tcW w:w="1224" w:type="dxa"/>
          </w:tcPr>
          <w:p w:rsidR="001A5478" w:rsidRDefault="001A5478"/>
        </w:tc>
      </w:tr>
    </w:tbl>
    <w:p w:rsidR="0037695F" w:rsidRDefault="0037695F"/>
    <w:p w:rsidR="00D533A1" w:rsidRDefault="00D533A1"/>
    <w:p w:rsidR="00D533A1" w:rsidRDefault="00D533A1"/>
    <w:p w:rsidR="00D533A1" w:rsidRDefault="00D533A1"/>
    <w:p w:rsidR="00A01CF5" w:rsidRDefault="00A01CF5">
      <w:r>
        <w:t xml:space="preserve">Does the centre use a range of equipment, commercial, natural, recycled and simple </w:t>
      </w:r>
      <w:r w:rsidR="0095723B">
        <w:t>homemade</w:t>
      </w:r>
      <w:r>
        <w:t xml:space="preserve"> materials to support learning in a range of ways: for example</w:t>
      </w:r>
    </w:p>
    <w:p w:rsidR="00A01CF5" w:rsidRDefault="00A01CF5"/>
    <w:p w:rsidR="00D533A1" w:rsidRDefault="00D533A1">
      <w:r>
        <w:t>______________________________________________________________________________________________________________________________________________________________________________________________________________________________________________________</w:t>
      </w:r>
    </w:p>
    <w:p w:rsidR="0037695F" w:rsidRDefault="0089267C">
      <w:r>
        <w:t xml:space="preserve">Feedback </w:t>
      </w:r>
    </w:p>
    <w:p w:rsidR="0089267C" w:rsidRDefault="0089267C">
      <w:r>
        <w:t>Do you have any feedback or suggestion for improvement in these quality areas?</w:t>
      </w:r>
    </w:p>
    <w:p w:rsidR="0089267C" w:rsidRDefault="0089267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267C" w:rsidRDefault="0089267C"/>
    <w:p w:rsidR="00885A54" w:rsidRDefault="00885A54"/>
    <w:p w:rsidR="00885A54" w:rsidRDefault="00885A54"/>
    <w:p w:rsidR="00885A54" w:rsidRDefault="00885A54"/>
    <w:p w:rsidR="00885A54" w:rsidRDefault="00885A54"/>
    <w:p w:rsidR="00E12910" w:rsidRPr="00187D9A" w:rsidRDefault="00E12910">
      <w:pPr>
        <w:rPr>
          <w:u w:val="single"/>
        </w:rPr>
      </w:pPr>
      <w:r w:rsidRPr="00187D9A">
        <w:rPr>
          <w:u w:val="single"/>
        </w:rPr>
        <w:t>Quality Area 7</w:t>
      </w:r>
    </w:p>
    <w:p w:rsidR="003667EE" w:rsidRDefault="00B2751B">
      <w:pPr>
        <w:rPr>
          <w:color w:val="FF0000"/>
        </w:rPr>
      </w:pPr>
      <w:proofErr w:type="gramStart"/>
      <w:r w:rsidRPr="003667EE">
        <w:rPr>
          <w:color w:val="FF0000"/>
        </w:rPr>
        <w:t>7.1</w:t>
      </w:r>
      <w:r w:rsidR="003667EE" w:rsidRPr="003667EE">
        <w:rPr>
          <w:color w:val="FF0000"/>
        </w:rPr>
        <w:t>.1  Appropriate</w:t>
      </w:r>
      <w:proofErr w:type="gramEnd"/>
      <w:r w:rsidR="003667EE" w:rsidRPr="003667EE">
        <w:rPr>
          <w:color w:val="FF0000"/>
        </w:rPr>
        <w:t xml:space="preserve"> governance arrangements are in place to manage the service</w:t>
      </w:r>
    </w:p>
    <w:p w:rsidR="006A0158" w:rsidRDefault="005B2DBB" w:rsidP="006A0158">
      <w:r>
        <w:t>Who makes all the decisions to running the service?</w:t>
      </w:r>
    </w:p>
    <w:p w:rsidR="000260FD" w:rsidRDefault="000260FD" w:rsidP="006A0158">
      <w:r>
        <w:t>______________________________________________________________________________________________________________________________________________________________________________________________________________________________________________________</w:t>
      </w:r>
    </w:p>
    <w:p w:rsidR="00FE00C0" w:rsidRDefault="000260FD" w:rsidP="006A0158">
      <w:r>
        <w:t xml:space="preserve">Is the policy displayed </w:t>
      </w:r>
      <w:r w:rsidR="00FE00C0">
        <w:t>on governance and management?</w:t>
      </w:r>
    </w:p>
    <w:p w:rsidR="00683083" w:rsidRDefault="00683083" w:rsidP="006A015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E00C0" w:rsidRDefault="00FE00C0" w:rsidP="006A0158">
      <w:r>
        <w:t>Is the policy</w:t>
      </w:r>
      <w:r w:rsidR="00683083">
        <w:t xml:space="preserve"> on confidentiality of records easy accessible for staff and parents to view is it displayed and where is it found?</w:t>
      </w:r>
    </w:p>
    <w:p w:rsidR="00FE00C0" w:rsidRDefault="00683083" w:rsidP="006A0158">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60FD" w:rsidRDefault="00683083" w:rsidP="006A0158">
      <w:r>
        <w:t>Is information provided to parents about relevant governance structures including the name of the approved provider including the person to contact if they wish to make a complaint and how is that person.</w:t>
      </w:r>
    </w:p>
    <w:p w:rsidR="00683083" w:rsidRDefault="00683083" w:rsidP="006A015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60FD" w:rsidRDefault="000260FD" w:rsidP="000260FD">
      <w:pPr>
        <w:autoSpaceDE w:val="0"/>
        <w:autoSpaceDN w:val="0"/>
        <w:adjustRightInd w:val="0"/>
        <w:spacing w:after="0" w:line="240" w:lineRule="auto"/>
        <w:rPr>
          <w:rFonts w:ascii="MetaPlusNormal-Roman" w:hAnsi="MetaPlusNormal-Roman" w:cs="MetaPlusNormal-Roman"/>
        </w:rPr>
      </w:pPr>
      <w:r>
        <w:rPr>
          <w:rFonts w:ascii="MetaPlusBold-Roman" w:hAnsi="MetaPlusBold-Roman" w:cs="MetaPlusBold-Roman"/>
          <w:b/>
          <w:bCs/>
        </w:rPr>
        <w:t xml:space="preserve">• </w:t>
      </w:r>
      <w:proofErr w:type="gramStart"/>
      <w:r>
        <w:rPr>
          <w:rFonts w:ascii="MetaPlusNormal-Roman" w:hAnsi="MetaPlusNormal-Roman" w:cs="MetaPlusNormal-Roman"/>
        </w:rPr>
        <w:t>evidence</w:t>
      </w:r>
      <w:proofErr w:type="gramEnd"/>
      <w:r>
        <w:rPr>
          <w:rFonts w:ascii="MetaPlusNormal-Roman" w:hAnsi="MetaPlusNormal-Roman" w:cs="MetaPlusNormal-Roman"/>
        </w:rPr>
        <w:t xml:space="preserve"> of the implementation of appropriate governance arrangements at the service,</w:t>
      </w:r>
    </w:p>
    <w:p w:rsidR="000260FD" w:rsidRDefault="000260FD" w:rsidP="000260FD">
      <w:pPr>
        <w:autoSpaceDE w:val="0"/>
        <w:autoSpaceDN w:val="0"/>
        <w:adjustRightInd w:val="0"/>
        <w:spacing w:after="0" w:line="240" w:lineRule="auto"/>
        <w:rPr>
          <w:rFonts w:ascii="MetaPlusNormal-Roman" w:hAnsi="MetaPlusNormal-Roman" w:cs="MetaPlusNormal-Roman"/>
        </w:rPr>
      </w:pPr>
      <w:proofErr w:type="gramStart"/>
      <w:r>
        <w:rPr>
          <w:rFonts w:ascii="MetaPlusNormal-Roman" w:hAnsi="MetaPlusNormal-Roman" w:cs="MetaPlusNormal-Roman"/>
        </w:rPr>
        <w:t>which</w:t>
      </w:r>
      <w:proofErr w:type="gramEnd"/>
      <w:r>
        <w:rPr>
          <w:rFonts w:ascii="MetaPlusNormal-Roman" w:hAnsi="MetaPlusNormal-Roman" w:cs="MetaPlusNormal-Roman"/>
        </w:rPr>
        <w:t xml:space="preserve"> may include records of decisions by the governing authority</w:t>
      </w:r>
    </w:p>
    <w:p w:rsidR="00191B84" w:rsidRDefault="00191B84" w:rsidP="000260FD">
      <w:pPr>
        <w:autoSpaceDE w:val="0"/>
        <w:autoSpaceDN w:val="0"/>
        <w:adjustRightInd w:val="0"/>
        <w:spacing w:after="0" w:line="240" w:lineRule="auto"/>
        <w:rPr>
          <w:rFonts w:ascii="MetaPlusNormal-Roman" w:hAnsi="MetaPlusNormal-Roman" w:cs="MetaPlusNormal-Roman"/>
        </w:rPr>
      </w:pPr>
    </w:p>
    <w:p w:rsidR="00191B84" w:rsidRDefault="00191B84" w:rsidP="000260FD">
      <w:pPr>
        <w:autoSpaceDE w:val="0"/>
        <w:autoSpaceDN w:val="0"/>
        <w:adjustRightInd w:val="0"/>
        <w:spacing w:after="0" w:line="240" w:lineRule="auto"/>
        <w:rPr>
          <w:rFonts w:ascii="MetaPlusNormal-Roman" w:hAnsi="MetaPlusNormal-Roman" w:cs="MetaPlusNormal-Roman"/>
        </w:rPr>
      </w:pPr>
      <w:r>
        <w:rPr>
          <w:rFonts w:ascii="MetaPlusNormal-Roman" w:hAnsi="MetaPlusNormal-Roman" w:cs="MetaPlusNormal-Roman"/>
        </w:rPr>
        <w:t>Do you keep or records of decision making for future reference</w:t>
      </w:r>
    </w:p>
    <w:p w:rsidR="00191B84" w:rsidRDefault="00191B84" w:rsidP="000260FD">
      <w:pPr>
        <w:autoSpaceDE w:val="0"/>
        <w:autoSpaceDN w:val="0"/>
        <w:adjustRightInd w:val="0"/>
        <w:spacing w:after="0" w:line="240" w:lineRule="auto"/>
        <w:rPr>
          <w:rFonts w:ascii="MetaPlusNormal-Roman" w:hAnsi="MetaPlusNormal-Roman" w:cs="MetaPlusNormal-Roman"/>
        </w:rPr>
      </w:pPr>
    </w:p>
    <w:p w:rsidR="00191B84" w:rsidRDefault="00191B84" w:rsidP="000260FD">
      <w:pPr>
        <w:autoSpaceDE w:val="0"/>
        <w:autoSpaceDN w:val="0"/>
        <w:adjustRightInd w:val="0"/>
        <w:spacing w:after="0" w:line="240" w:lineRule="auto"/>
        <w:rPr>
          <w:rFonts w:ascii="MetaPlusNormal-Roman" w:hAnsi="MetaPlusNormal-Roman" w:cs="MetaPlusNormal-Roman"/>
        </w:rPr>
      </w:pPr>
      <w:r>
        <w:rPr>
          <w:rFonts w:ascii="MetaPlusNormal-Roman" w:hAnsi="MetaPlusNormal-Roman" w:cs="MetaPlusNormal-Roman"/>
        </w:rPr>
        <w:t>___________________________________________________________________________________________________________________________________________________________________________________________________________________________</w:t>
      </w:r>
    </w:p>
    <w:p w:rsidR="00191B84" w:rsidRDefault="00191B84" w:rsidP="000260FD">
      <w:pPr>
        <w:autoSpaceDE w:val="0"/>
        <w:autoSpaceDN w:val="0"/>
        <w:adjustRightInd w:val="0"/>
        <w:spacing w:after="0" w:line="240" w:lineRule="auto"/>
        <w:rPr>
          <w:rFonts w:ascii="MetaPlusNormal-Roman" w:hAnsi="MetaPlusNormal-Roman" w:cs="MetaPlusNormal-Roman"/>
        </w:rPr>
      </w:pPr>
    </w:p>
    <w:p w:rsidR="00B6234C" w:rsidRDefault="00B6234C" w:rsidP="000260FD">
      <w:pPr>
        <w:autoSpaceDE w:val="0"/>
        <w:autoSpaceDN w:val="0"/>
        <w:adjustRightInd w:val="0"/>
        <w:spacing w:after="0" w:line="240" w:lineRule="auto"/>
        <w:rPr>
          <w:rFonts w:ascii="MetaPlusNormal-Roman" w:hAnsi="MetaPlusNormal-Roman" w:cs="MetaPlusNormal-Roman"/>
        </w:rPr>
      </w:pPr>
      <w:r>
        <w:rPr>
          <w:rFonts w:ascii="MetaPlusNormal-Roman" w:hAnsi="MetaPlusNormal-Roman" w:cs="MetaPlusNormal-Roman"/>
        </w:rPr>
        <w:t xml:space="preserve">Does the director </w:t>
      </w:r>
      <w:r w:rsidR="00724E81">
        <w:rPr>
          <w:rFonts w:ascii="MetaPlusNormal-Roman" w:hAnsi="MetaPlusNormal-Roman" w:cs="MetaPlusNormal-Roman"/>
        </w:rPr>
        <w:t xml:space="preserve">display these policies to for staff and parents to </w:t>
      </w:r>
      <w:proofErr w:type="gramStart"/>
      <w:r w:rsidR="00724E81">
        <w:rPr>
          <w:rFonts w:ascii="MetaPlusNormal-Roman" w:hAnsi="MetaPlusNormal-Roman" w:cs="MetaPlusNormal-Roman"/>
        </w:rPr>
        <w:t>view</w:t>
      </w:r>
      <w:proofErr w:type="gramEnd"/>
    </w:p>
    <w:p w:rsidR="00CA3A58" w:rsidRDefault="00CA3A58" w:rsidP="000260FD">
      <w:pPr>
        <w:autoSpaceDE w:val="0"/>
        <w:autoSpaceDN w:val="0"/>
        <w:adjustRightInd w:val="0"/>
        <w:spacing w:after="0" w:line="240" w:lineRule="auto"/>
        <w:rPr>
          <w:rFonts w:ascii="MetaPlusNormal-Roman" w:hAnsi="MetaPlusNormal-Roman" w:cs="MetaPlusNormal-Roman"/>
        </w:rPr>
      </w:pPr>
    </w:p>
    <w:p w:rsidR="00191B84" w:rsidRDefault="00191B84" w:rsidP="000260FD">
      <w:pPr>
        <w:autoSpaceDE w:val="0"/>
        <w:autoSpaceDN w:val="0"/>
        <w:adjustRightInd w:val="0"/>
        <w:spacing w:after="0" w:line="240" w:lineRule="auto"/>
        <w:rPr>
          <w:rFonts w:ascii="MetaPlusNormal-Roman" w:hAnsi="MetaPlusNormal-Roman" w:cs="MetaPlusNormal-Roman"/>
        </w:rPr>
      </w:pPr>
    </w:p>
    <w:p w:rsidR="000260FD" w:rsidRDefault="000260FD" w:rsidP="000260FD">
      <w:pPr>
        <w:autoSpaceDE w:val="0"/>
        <w:autoSpaceDN w:val="0"/>
        <w:adjustRightInd w:val="0"/>
        <w:spacing w:after="0" w:line="240" w:lineRule="auto"/>
        <w:rPr>
          <w:rFonts w:ascii="MetaPlusNormal-Italic" w:hAnsi="MetaPlusNormal-Italic" w:cs="MetaPlusNormal-Italic"/>
          <w:i/>
          <w:iCs/>
        </w:rPr>
      </w:pPr>
      <w:r>
        <w:rPr>
          <w:rFonts w:ascii="MetaPlusBold-Roman" w:hAnsi="MetaPlusBold-Roman" w:cs="MetaPlusBold-Roman"/>
          <w:b/>
          <w:bCs/>
        </w:rPr>
        <w:t>•</w:t>
      </w:r>
      <w:r w:rsidR="00191B84">
        <w:rPr>
          <w:rFonts w:ascii="MetaPlusBold-Roman" w:hAnsi="MetaPlusBold-Roman" w:cs="MetaPlusBold-Roman"/>
          <w:b/>
          <w:bCs/>
        </w:rPr>
        <w:t xml:space="preserve">Is all </w:t>
      </w:r>
      <w:r>
        <w:rPr>
          <w:rFonts w:ascii="MetaPlusNormal-Roman" w:hAnsi="MetaPlusNormal-Roman" w:cs="MetaPlusNormal-Roman"/>
        </w:rPr>
        <w:t xml:space="preserve">information displayed as required under the </w:t>
      </w:r>
      <w:r>
        <w:rPr>
          <w:rFonts w:ascii="MetaPlusNormal-Italic" w:hAnsi="MetaPlusNormal-Italic" w:cs="MetaPlusNormal-Italic"/>
          <w:i/>
          <w:iCs/>
        </w:rPr>
        <w:t>National Regulations</w:t>
      </w:r>
      <w:r w:rsidR="00191B84">
        <w:rPr>
          <w:rFonts w:ascii="MetaPlusNormal-Italic" w:hAnsi="MetaPlusNormal-Italic" w:cs="MetaPlusNormal-Italic"/>
          <w:i/>
          <w:iCs/>
        </w:rPr>
        <w:t>:-\</w:t>
      </w:r>
    </w:p>
    <w:p w:rsidR="005B2DBB" w:rsidRDefault="005B2DBB" w:rsidP="00683083">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7925"/>
        <w:gridCol w:w="599"/>
        <w:gridCol w:w="492"/>
      </w:tblGrid>
      <w:tr w:rsidR="0076609B" w:rsidTr="0076609B">
        <w:tc>
          <w:tcPr>
            <w:tcW w:w="7792" w:type="dxa"/>
          </w:tcPr>
          <w:p w:rsidR="00CE39C8" w:rsidRDefault="00CE39C8" w:rsidP="00683083">
            <w:pPr>
              <w:autoSpaceDE w:val="0"/>
              <w:autoSpaceDN w:val="0"/>
              <w:adjustRightInd w:val="0"/>
            </w:pPr>
            <w:r>
              <w:t>Is the weekly menu displayed</w:t>
            </w:r>
          </w:p>
        </w:tc>
        <w:tc>
          <w:tcPr>
            <w:tcW w:w="708" w:type="dxa"/>
          </w:tcPr>
          <w:p w:rsidR="00CE39C8" w:rsidRDefault="00CE39C8" w:rsidP="00683083">
            <w:pPr>
              <w:autoSpaceDE w:val="0"/>
              <w:autoSpaceDN w:val="0"/>
              <w:adjustRightInd w:val="0"/>
            </w:pPr>
            <w:r>
              <w:t xml:space="preserve">Yes </w:t>
            </w:r>
          </w:p>
        </w:tc>
        <w:tc>
          <w:tcPr>
            <w:tcW w:w="516" w:type="dxa"/>
          </w:tcPr>
          <w:p w:rsidR="00CE39C8" w:rsidRDefault="00CE39C8" w:rsidP="00683083">
            <w:pPr>
              <w:autoSpaceDE w:val="0"/>
              <w:autoSpaceDN w:val="0"/>
              <w:adjustRightInd w:val="0"/>
            </w:pPr>
            <w:r>
              <w:t xml:space="preserve">No </w:t>
            </w:r>
          </w:p>
        </w:tc>
      </w:tr>
      <w:tr w:rsidR="0076609B" w:rsidTr="0076609B">
        <w:tc>
          <w:tcPr>
            <w:tcW w:w="7792" w:type="dxa"/>
          </w:tcPr>
          <w:p w:rsidR="00CE39C8" w:rsidRDefault="00CE39C8" w:rsidP="00683083">
            <w:pPr>
              <w:autoSpaceDE w:val="0"/>
              <w:autoSpaceDN w:val="0"/>
              <w:adjustRightInd w:val="0"/>
            </w:pPr>
            <w:r>
              <w:t>Is the emergency evaluation plan displayed for the service</w:t>
            </w:r>
          </w:p>
        </w:tc>
        <w:tc>
          <w:tcPr>
            <w:tcW w:w="708" w:type="dxa"/>
          </w:tcPr>
          <w:p w:rsidR="00CE39C8" w:rsidRDefault="00CE39C8" w:rsidP="00683083">
            <w:pPr>
              <w:autoSpaceDE w:val="0"/>
              <w:autoSpaceDN w:val="0"/>
              <w:adjustRightInd w:val="0"/>
            </w:pPr>
          </w:p>
        </w:tc>
        <w:tc>
          <w:tcPr>
            <w:tcW w:w="516" w:type="dxa"/>
          </w:tcPr>
          <w:p w:rsidR="00CE39C8" w:rsidRDefault="00CE39C8" w:rsidP="00683083">
            <w:pPr>
              <w:autoSpaceDE w:val="0"/>
              <w:autoSpaceDN w:val="0"/>
              <w:adjustRightInd w:val="0"/>
            </w:pPr>
          </w:p>
        </w:tc>
      </w:tr>
      <w:tr w:rsidR="0076609B" w:rsidTr="0076609B">
        <w:tc>
          <w:tcPr>
            <w:tcW w:w="7792" w:type="dxa"/>
          </w:tcPr>
          <w:p w:rsidR="0076609B" w:rsidRDefault="0076609B" w:rsidP="00683083">
            <w:pPr>
              <w:autoSpaceDE w:val="0"/>
              <w:autoSpaceDN w:val="0"/>
              <w:adjustRightInd w:val="0"/>
            </w:pPr>
            <w:r>
              <w:t xml:space="preserve">Does the service have </w:t>
            </w:r>
          </w:p>
          <w:p w:rsidR="0076609B" w:rsidRDefault="0076609B" w:rsidP="0076609B">
            <w:pPr>
              <w:pStyle w:val="Pa4"/>
              <w:spacing w:before="100"/>
              <w:rPr>
                <w:rFonts w:cs="DIN"/>
                <w:color w:val="000000"/>
                <w:sz w:val="18"/>
                <w:szCs w:val="18"/>
              </w:rPr>
            </w:pPr>
            <w:r>
              <w:rPr>
                <w:rStyle w:val="A7"/>
              </w:rPr>
              <w:t xml:space="preserve">A sign with your provider name; approval number; any conditions your provider approval is subject to, the name of the service; the service approval number; any conditions on the service approval; the name of the nominated supervisor; the current rating levels for each quality area of the NQS and the overall rating of the service; details of any waivers (including NQS elements or Regulations waived + duration and type of waiver); hours and days of operation; name and telephone number for complaints; name of responsible person in charge at any given time; name of educational leader; contact details of DEC; details if there is a child at risk of anaphylaxis enrolled; and details if there is a current occurrence of an infectious disease at the service. </w:t>
            </w:r>
          </w:p>
          <w:p w:rsidR="00CE39C8" w:rsidRDefault="00CE39C8" w:rsidP="00683083">
            <w:pPr>
              <w:autoSpaceDE w:val="0"/>
              <w:autoSpaceDN w:val="0"/>
              <w:adjustRightInd w:val="0"/>
            </w:pPr>
          </w:p>
        </w:tc>
        <w:tc>
          <w:tcPr>
            <w:tcW w:w="708" w:type="dxa"/>
          </w:tcPr>
          <w:p w:rsidR="00CE39C8" w:rsidRDefault="00CE39C8" w:rsidP="00683083">
            <w:pPr>
              <w:autoSpaceDE w:val="0"/>
              <w:autoSpaceDN w:val="0"/>
              <w:adjustRightInd w:val="0"/>
            </w:pPr>
          </w:p>
        </w:tc>
        <w:tc>
          <w:tcPr>
            <w:tcW w:w="516" w:type="dxa"/>
          </w:tcPr>
          <w:p w:rsidR="00CE39C8" w:rsidRDefault="00CE39C8" w:rsidP="00683083">
            <w:pPr>
              <w:autoSpaceDE w:val="0"/>
              <w:autoSpaceDN w:val="0"/>
              <w:adjustRightInd w:val="0"/>
            </w:pPr>
          </w:p>
        </w:tc>
      </w:tr>
      <w:tr w:rsidR="0076609B" w:rsidTr="0076609B">
        <w:tc>
          <w:tcPr>
            <w:tcW w:w="7792" w:type="dxa"/>
          </w:tcPr>
          <w:p w:rsidR="00CE39C8" w:rsidRDefault="0076609B" w:rsidP="00683083">
            <w:pPr>
              <w:autoSpaceDE w:val="0"/>
              <w:autoSpaceDN w:val="0"/>
              <w:adjustRightInd w:val="0"/>
            </w:pPr>
            <w:r>
              <w:t>Does the service keep records of child assessments</w:t>
            </w:r>
          </w:p>
        </w:tc>
        <w:tc>
          <w:tcPr>
            <w:tcW w:w="708" w:type="dxa"/>
          </w:tcPr>
          <w:p w:rsidR="00CE39C8" w:rsidRDefault="00CE39C8" w:rsidP="00683083">
            <w:pPr>
              <w:autoSpaceDE w:val="0"/>
              <w:autoSpaceDN w:val="0"/>
              <w:adjustRightInd w:val="0"/>
            </w:pPr>
          </w:p>
        </w:tc>
        <w:tc>
          <w:tcPr>
            <w:tcW w:w="516" w:type="dxa"/>
          </w:tcPr>
          <w:p w:rsidR="00CE39C8" w:rsidRDefault="00CE39C8" w:rsidP="00683083">
            <w:pPr>
              <w:autoSpaceDE w:val="0"/>
              <w:autoSpaceDN w:val="0"/>
              <w:adjustRightInd w:val="0"/>
            </w:pPr>
          </w:p>
        </w:tc>
      </w:tr>
      <w:tr w:rsidR="0076609B" w:rsidTr="0076609B">
        <w:tc>
          <w:tcPr>
            <w:tcW w:w="7792" w:type="dxa"/>
          </w:tcPr>
          <w:p w:rsidR="0076609B" w:rsidRDefault="0076609B" w:rsidP="00683083">
            <w:pPr>
              <w:autoSpaceDE w:val="0"/>
              <w:autoSpaceDN w:val="0"/>
              <w:adjustRightInd w:val="0"/>
            </w:pPr>
            <w:r>
              <w:t>Does the service keep records of incident, injury, trauma and illness records if no please list below what is not kept?</w:t>
            </w:r>
          </w:p>
          <w:p w:rsidR="0076609B" w:rsidRDefault="0076609B" w:rsidP="00683083">
            <w:pPr>
              <w:autoSpaceDE w:val="0"/>
              <w:autoSpaceDN w:val="0"/>
              <w:adjustRightInd w:val="0"/>
            </w:pPr>
          </w:p>
          <w:p w:rsidR="0076609B" w:rsidRDefault="0076609B" w:rsidP="00683083">
            <w:pPr>
              <w:autoSpaceDE w:val="0"/>
              <w:autoSpaceDN w:val="0"/>
              <w:adjustRightInd w:val="0"/>
            </w:pPr>
            <w:r>
              <w:t>______________________________________________________________________</w:t>
            </w:r>
          </w:p>
          <w:p w:rsidR="0076609B" w:rsidRDefault="0076609B" w:rsidP="0076609B">
            <w:pPr>
              <w:pStyle w:val="Pa4"/>
              <w:spacing w:before="100"/>
              <w:rPr>
                <w:rFonts w:cs="DIN"/>
                <w:color w:val="000000"/>
                <w:sz w:val="18"/>
                <w:szCs w:val="18"/>
              </w:rPr>
            </w:pPr>
            <w:r>
              <w:rPr>
                <w:rStyle w:val="A7"/>
              </w:rPr>
              <w:t>_____________________________________________________________________________</w:t>
            </w:r>
          </w:p>
          <w:p w:rsidR="00CE39C8" w:rsidRDefault="00CE39C8" w:rsidP="00683083">
            <w:pPr>
              <w:autoSpaceDE w:val="0"/>
              <w:autoSpaceDN w:val="0"/>
              <w:adjustRightInd w:val="0"/>
            </w:pPr>
          </w:p>
        </w:tc>
        <w:tc>
          <w:tcPr>
            <w:tcW w:w="708" w:type="dxa"/>
          </w:tcPr>
          <w:p w:rsidR="00CE39C8" w:rsidRDefault="00CE39C8" w:rsidP="00683083">
            <w:pPr>
              <w:autoSpaceDE w:val="0"/>
              <w:autoSpaceDN w:val="0"/>
              <w:adjustRightInd w:val="0"/>
            </w:pPr>
          </w:p>
        </w:tc>
        <w:tc>
          <w:tcPr>
            <w:tcW w:w="516" w:type="dxa"/>
          </w:tcPr>
          <w:p w:rsidR="00CE39C8" w:rsidRDefault="00CE39C8" w:rsidP="00683083">
            <w:pPr>
              <w:autoSpaceDE w:val="0"/>
              <w:autoSpaceDN w:val="0"/>
              <w:adjustRightInd w:val="0"/>
            </w:pPr>
          </w:p>
        </w:tc>
      </w:tr>
      <w:tr w:rsidR="0076609B" w:rsidTr="0076609B">
        <w:tc>
          <w:tcPr>
            <w:tcW w:w="7792" w:type="dxa"/>
          </w:tcPr>
          <w:p w:rsidR="00CE39C8" w:rsidRDefault="0076609B" w:rsidP="00683083">
            <w:pPr>
              <w:autoSpaceDE w:val="0"/>
              <w:autoSpaceDN w:val="0"/>
              <w:adjustRightInd w:val="0"/>
            </w:pPr>
            <w:r>
              <w:t>Are medication records kept</w:t>
            </w:r>
          </w:p>
        </w:tc>
        <w:tc>
          <w:tcPr>
            <w:tcW w:w="708" w:type="dxa"/>
          </w:tcPr>
          <w:p w:rsidR="00CE39C8" w:rsidRDefault="00CE39C8" w:rsidP="00683083">
            <w:pPr>
              <w:autoSpaceDE w:val="0"/>
              <w:autoSpaceDN w:val="0"/>
              <w:adjustRightInd w:val="0"/>
            </w:pPr>
          </w:p>
        </w:tc>
        <w:tc>
          <w:tcPr>
            <w:tcW w:w="516" w:type="dxa"/>
          </w:tcPr>
          <w:p w:rsidR="00CE39C8" w:rsidRDefault="00CE39C8" w:rsidP="00683083">
            <w:pPr>
              <w:autoSpaceDE w:val="0"/>
              <w:autoSpaceDN w:val="0"/>
              <w:adjustRightInd w:val="0"/>
            </w:pPr>
          </w:p>
        </w:tc>
      </w:tr>
      <w:tr w:rsidR="0076609B" w:rsidTr="0076609B">
        <w:tc>
          <w:tcPr>
            <w:tcW w:w="7792" w:type="dxa"/>
          </w:tcPr>
          <w:p w:rsidR="0076609B" w:rsidRDefault="0076609B" w:rsidP="00683083">
            <w:pPr>
              <w:autoSpaceDE w:val="0"/>
              <w:autoSpaceDN w:val="0"/>
              <w:adjustRightInd w:val="0"/>
            </w:pPr>
            <w:r>
              <w:t xml:space="preserve">Are </w:t>
            </w:r>
            <w:r w:rsidR="00420AB2">
              <w:t>incident, injury trauma and illness records kept</w:t>
            </w:r>
          </w:p>
        </w:tc>
        <w:tc>
          <w:tcPr>
            <w:tcW w:w="708" w:type="dxa"/>
          </w:tcPr>
          <w:p w:rsidR="0076609B" w:rsidRDefault="0076609B" w:rsidP="00683083">
            <w:pPr>
              <w:autoSpaceDE w:val="0"/>
              <w:autoSpaceDN w:val="0"/>
              <w:adjustRightInd w:val="0"/>
            </w:pPr>
          </w:p>
        </w:tc>
        <w:tc>
          <w:tcPr>
            <w:tcW w:w="516" w:type="dxa"/>
          </w:tcPr>
          <w:p w:rsidR="0076609B" w:rsidRDefault="0076609B"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 xml:space="preserve">Are responsible person records kept </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Are records of volunteers and students kept</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Are records of excursion authorisation kept</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Are any notifications of changes to policies and procedures kept</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lastRenderedPageBreak/>
              <w:t>Is a list of educators working directly with children kept</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Are records kept of children’s attendance</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Are all enrolment records recorded</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Is information on compliance records kept</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Is compliance records kept</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Are all certified supervisors records kept</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Are emergency and risk assessments kept</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Do parents and have access to early childhood records</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Pr="00420AB2" w:rsidRDefault="00420AB2" w:rsidP="00683083">
            <w:pPr>
              <w:autoSpaceDE w:val="0"/>
              <w:autoSpaceDN w:val="0"/>
              <w:adjustRightInd w:val="0"/>
              <w:rPr>
                <w:b/>
              </w:rPr>
            </w:pPr>
            <w:r w:rsidRPr="00420AB2">
              <w:rPr>
                <w:b/>
              </w:rPr>
              <w:t>Does the centre have policies for the following:-</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Pr="00420AB2" w:rsidRDefault="00420AB2" w:rsidP="00683083">
            <w:pPr>
              <w:autoSpaceDE w:val="0"/>
              <w:autoSpaceDN w:val="0"/>
              <w:adjustRightInd w:val="0"/>
            </w:pPr>
            <w:r>
              <w:t xml:space="preserve">Health and safety </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683083">
            <w:pPr>
              <w:autoSpaceDE w:val="0"/>
              <w:autoSpaceDN w:val="0"/>
              <w:adjustRightInd w:val="0"/>
            </w:pPr>
            <w:r>
              <w:t xml:space="preserve">Nutrition / food / beverages / dietary requirements </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420AB2" w:rsidTr="0076609B">
        <w:tc>
          <w:tcPr>
            <w:tcW w:w="7792" w:type="dxa"/>
          </w:tcPr>
          <w:p w:rsidR="00420AB2" w:rsidRDefault="00420AB2" w:rsidP="00F753FA">
            <w:pPr>
              <w:autoSpaceDE w:val="0"/>
              <w:autoSpaceDN w:val="0"/>
              <w:adjustRightInd w:val="0"/>
            </w:pPr>
            <w:r>
              <w:t>Emergency</w:t>
            </w:r>
            <w:r w:rsidR="00F753FA">
              <w:t xml:space="preserve"> and evacuation </w:t>
            </w:r>
            <w:r>
              <w:t xml:space="preserve"> </w:t>
            </w:r>
          </w:p>
        </w:tc>
        <w:tc>
          <w:tcPr>
            <w:tcW w:w="708" w:type="dxa"/>
          </w:tcPr>
          <w:p w:rsidR="00420AB2" w:rsidRDefault="00420AB2" w:rsidP="00683083">
            <w:pPr>
              <w:autoSpaceDE w:val="0"/>
              <w:autoSpaceDN w:val="0"/>
              <w:adjustRightInd w:val="0"/>
            </w:pPr>
          </w:p>
        </w:tc>
        <w:tc>
          <w:tcPr>
            <w:tcW w:w="516" w:type="dxa"/>
          </w:tcPr>
          <w:p w:rsidR="00420AB2" w:rsidRDefault="00420AB2"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Sun protection</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Water safety</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First aid</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 xml:space="preserve">Incidents, injury, trauma, illness </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 xml:space="preserve">Infections diseases </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Medical conditions</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Arrival and departure</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 xml:space="preserve">Excursions </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Staffing including:-</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683083">
            <w:pPr>
              <w:autoSpaceDE w:val="0"/>
              <w:autoSpaceDN w:val="0"/>
              <w:adjustRightInd w:val="0"/>
            </w:pPr>
            <w:r>
              <w:t>Code of conduct</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pPr>
            <w:r>
              <w:rPr>
                <w:rStyle w:val="A7"/>
              </w:rPr>
              <w:t>Determining responsible person</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pPr>
            <w:r>
              <w:rPr>
                <w:rStyle w:val="A7"/>
              </w:rPr>
              <w:t>Volunteers and students</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rPr>
                <w:rStyle w:val="A7"/>
              </w:rPr>
            </w:pPr>
            <w:r>
              <w:rPr>
                <w:rStyle w:val="A7"/>
              </w:rPr>
              <w:t xml:space="preserve">Interactions with children </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rPr>
                <w:rStyle w:val="A7"/>
              </w:rPr>
            </w:pPr>
            <w:r>
              <w:rPr>
                <w:rStyle w:val="A7"/>
              </w:rPr>
              <w:t>Enrolment and orientation</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rPr>
                <w:rStyle w:val="A7"/>
              </w:rPr>
            </w:pPr>
            <w:r>
              <w:rPr>
                <w:rStyle w:val="A7"/>
              </w:rPr>
              <w:t>Governance and management including confidentiality of records</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rPr>
                <w:rStyle w:val="A7"/>
              </w:rPr>
            </w:pPr>
            <w:r>
              <w:rPr>
                <w:rStyle w:val="A7"/>
              </w:rPr>
              <w:t xml:space="preserve">Acceptance and refusal of authorisations </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rPr>
                <w:rStyle w:val="A7"/>
              </w:rPr>
            </w:pPr>
            <w:r>
              <w:rPr>
                <w:rStyle w:val="A7"/>
              </w:rPr>
              <w:t>Fees</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rPr>
                <w:rStyle w:val="A7"/>
              </w:rPr>
            </w:pPr>
            <w:r>
              <w:rPr>
                <w:rStyle w:val="A7"/>
              </w:rPr>
              <w:t>Complaints</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rPr>
                <w:rStyle w:val="A7"/>
              </w:rPr>
            </w:pPr>
            <w:r>
              <w:rPr>
                <w:rStyle w:val="A7"/>
              </w:rPr>
              <w:t>Child protection</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Pr="00F753FA" w:rsidRDefault="00F753FA" w:rsidP="00F753FA">
            <w:pPr>
              <w:pStyle w:val="Pa12"/>
              <w:rPr>
                <w:rStyle w:val="A7"/>
                <w:b/>
              </w:rPr>
            </w:pPr>
            <w:r>
              <w:rPr>
                <w:rStyle w:val="A7"/>
                <w:b/>
              </w:rPr>
              <w:t>Policies you many want to consider to help you in meeting the National Quality Standard does the service have the following policies</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Pr="00F753FA" w:rsidRDefault="00F753FA" w:rsidP="00F753FA">
            <w:pPr>
              <w:pStyle w:val="Pa12"/>
              <w:rPr>
                <w:rStyle w:val="A7"/>
              </w:rPr>
            </w:pPr>
            <w:r>
              <w:rPr>
                <w:rStyle w:val="A7"/>
              </w:rPr>
              <w:t>Accident prevention</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F753FA" w:rsidTr="0076609B">
        <w:tc>
          <w:tcPr>
            <w:tcW w:w="7792" w:type="dxa"/>
          </w:tcPr>
          <w:p w:rsidR="00F753FA" w:rsidRDefault="00F753FA" w:rsidP="00F753FA">
            <w:pPr>
              <w:pStyle w:val="Pa12"/>
              <w:rPr>
                <w:rStyle w:val="A7"/>
              </w:rPr>
            </w:pPr>
            <w:r>
              <w:rPr>
                <w:rStyle w:val="A7"/>
              </w:rPr>
              <w:t>Curriculum (pedagogy)</w:t>
            </w:r>
            <w:r w:rsidR="00633239">
              <w:rPr>
                <w:rStyle w:val="A7"/>
              </w:rPr>
              <w:t xml:space="preserve"> development</w:t>
            </w:r>
          </w:p>
        </w:tc>
        <w:tc>
          <w:tcPr>
            <w:tcW w:w="708" w:type="dxa"/>
          </w:tcPr>
          <w:p w:rsidR="00F753FA" w:rsidRDefault="00F753FA" w:rsidP="00683083">
            <w:pPr>
              <w:autoSpaceDE w:val="0"/>
              <w:autoSpaceDN w:val="0"/>
              <w:adjustRightInd w:val="0"/>
            </w:pPr>
          </w:p>
        </w:tc>
        <w:tc>
          <w:tcPr>
            <w:tcW w:w="516" w:type="dxa"/>
          </w:tcPr>
          <w:p w:rsidR="00F753FA" w:rsidRDefault="00F753FA"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Guiding children’s behaviour</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Media and technology</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 xml:space="preserve">Environmental sustainability </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Feedback from families</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 xml:space="preserve">Risk management </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 xml:space="preserve">Inclusion / cultural diversity </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 xml:space="preserve">Professional development </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 xml:space="preserve">Dental health </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Communication with families</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 xml:space="preserve">Family orientation / enrolment </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Record keeping</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633239" w:rsidTr="0076609B">
        <w:tc>
          <w:tcPr>
            <w:tcW w:w="7792" w:type="dxa"/>
          </w:tcPr>
          <w:p w:rsidR="00633239" w:rsidRDefault="00633239" w:rsidP="00F753FA">
            <w:pPr>
              <w:pStyle w:val="Pa12"/>
              <w:rPr>
                <w:rStyle w:val="A7"/>
              </w:rPr>
            </w:pPr>
            <w:r>
              <w:rPr>
                <w:rStyle w:val="A7"/>
              </w:rPr>
              <w:t>Priority of access</w:t>
            </w:r>
          </w:p>
        </w:tc>
        <w:tc>
          <w:tcPr>
            <w:tcW w:w="708" w:type="dxa"/>
          </w:tcPr>
          <w:p w:rsidR="00633239" w:rsidRDefault="00633239" w:rsidP="00683083">
            <w:pPr>
              <w:autoSpaceDE w:val="0"/>
              <w:autoSpaceDN w:val="0"/>
              <w:adjustRightInd w:val="0"/>
            </w:pPr>
          </w:p>
        </w:tc>
        <w:tc>
          <w:tcPr>
            <w:tcW w:w="516" w:type="dxa"/>
          </w:tcPr>
          <w:p w:rsidR="00633239" w:rsidRDefault="00633239" w:rsidP="00683083">
            <w:pPr>
              <w:autoSpaceDE w:val="0"/>
              <w:autoSpaceDN w:val="0"/>
              <w:adjustRightInd w:val="0"/>
            </w:pPr>
          </w:p>
        </w:tc>
      </w:tr>
      <w:tr w:rsidR="00013154" w:rsidTr="0076609B">
        <w:tc>
          <w:tcPr>
            <w:tcW w:w="7792" w:type="dxa"/>
          </w:tcPr>
          <w:p w:rsidR="00013154" w:rsidRDefault="00013154" w:rsidP="00F753FA">
            <w:pPr>
              <w:pStyle w:val="Pa12"/>
              <w:rPr>
                <w:rStyle w:val="A7"/>
              </w:rPr>
            </w:pPr>
            <w:r>
              <w:rPr>
                <w:rStyle w:val="A7"/>
              </w:rPr>
              <w:t>Does the service have a copy of the regulations for staff to access</w:t>
            </w:r>
          </w:p>
        </w:tc>
        <w:tc>
          <w:tcPr>
            <w:tcW w:w="708" w:type="dxa"/>
          </w:tcPr>
          <w:p w:rsidR="00013154" w:rsidRDefault="00013154" w:rsidP="00683083">
            <w:pPr>
              <w:autoSpaceDE w:val="0"/>
              <w:autoSpaceDN w:val="0"/>
              <w:adjustRightInd w:val="0"/>
            </w:pPr>
          </w:p>
        </w:tc>
        <w:tc>
          <w:tcPr>
            <w:tcW w:w="516" w:type="dxa"/>
          </w:tcPr>
          <w:p w:rsidR="00013154" w:rsidRDefault="00013154" w:rsidP="00683083">
            <w:pPr>
              <w:autoSpaceDE w:val="0"/>
              <w:autoSpaceDN w:val="0"/>
              <w:adjustRightInd w:val="0"/>
            </w:pPr>
          </w:p>
        </w:tc>
      </w:tr>
    </w:tbl>
    <w:p w:rsidR="00CE39C8" w:rsidRDefault="00CE39C8" w:rsidP="00683083">
      <w:pPr>
        <w:autoSpaceDE w:val="0"/>
        <w:autoSpaceDN w:val="0"/>
        <w:adjustRightInd w:val="0"/>
        <w:spacing w:after="0" w:line="240" w:lineRule="auto"/>
      </w:pPr>
    </w:p>
    <w:p w:rsidR="000F1FEE" w:rsidRDefault="000F1FEE" w:rsidP="000F1FEE">
      <w:r>
        <w:t>Does the centre support children and families to achieve the best learning, health and wellbeing?</w:t>
      </w:r>
    </w:p>
    <w:p w:rsidR="000F1FEE" w:rsidRDefault="000F1FEE" w:rsidP="000F1FEE">
      <w:r>
        <w:lastRenderedPageBreak/>
        <w:t>Does the centre help, children and families that may need support?</w:t>
      </w:r>
    </w:p>
    <w:p w:rsidR="000F1FEE" w:rsidRDefault="000F1FEE" w:rsidP="000F1FEE">
      <w:r>
        <w:t>Does the centre strive to achieve the four possible outcomes?</w:t>
      </w:r>
    </w:p>
    <w:p w:rsidR="000F1FEE" w:rsidRDefault="000F1FEE" w:rsidP="000F1FEE">
      <w:pPr>
        <w:pStyle w:val="ListParagraph"/>
        <w:numPr>
          <w:ilvl w:val="0"/>
          <w:numId w:val="5"/>
        </w:numPr>
      </w:pPr>
      <w:r>
        <w:t>Children have optimal health, learning and development  yes / no</w:t>
      </w:r>
    </w:p>
    <w:p w:rsidR="000F1FEE" w:rsidRDefault="000F1FEE" w:rsidP="000F1FEE">
      <w:pPr>
        <w:pStyle w:val="ListParagraph"/>
        <w:numPr>
          <w:ilvl w:val="0"/>
          <w:numId w:val="5"/>
        </w:numPr>
      </w:pPr>
      <w:r>
        <w:t>Parents provide strong foundations for children’s health and safety yes / no any other comments</w:t>
      </w:r>
    </w:p>
    <w:p w:rsidR="000F1FEE" w:rsidRDefault="000F1FEE" w:rsidP="000F1FEE">
      <w:r>
        <w:t>______________________________________________________________________________________________________________________________________________________________________________________________________________________________________________________</w:t>
      </w:r>
    </w:p>
    <w:p w:rsidR="00B6234C" w:rsidRDefault="00B6234C" w:rsidP="00B6234C">
      <w:pPr>
        <w:pStyle w:val="ListParagraph"/>
        <w:numPr>
          <w:ilvl w:val="0"/>
          <w:numId w:val="6"/>
        </w:numPr>
        <w:autoSpaceDE w:val="0"/>
        <w:autoSpaceDN w:val="0"/>
        <w:adjustRightInd w:val="0"/>
        <w:spacing w:after="0" w:line="240" w:lineRule="auto"/>
      </w:pPr>
      <w:r>
        <w:t>Is the centre child and family friendly yes / no please circle</w:t>
      </w:r>
    </w:p>
    <w:p w:rsidR="00D533A1" w:rsidRDefault="00D533A1" w:rsidP="00D533A1">
      <w:pPr>
        <w:autoSpaceDE w:val="0"/>
        <w:autoSpaceDN w:val="0"/>
        <w:adjustRightInd w:val="0"/>
        <w:spacing w:after="0" w:line="240" w:lineRule="auto"/>
      </w:pPr>
    </w:p>
    <w:p w:rsidR="00D533A1" w:rsidRDefault="00D533A1" w:rsidP="00D533A1">
      <w:pPr>
        <w:autoSpaceDE w:val="0"/>
        <w:autoSpaceDN w:val="0"/>
        <w:adjustRightInd w:val="0"/>
        <w:spacing w:after="0" w:line="240" w:lineRule="auto"/>
      </w:pPr>
      <w:r>
        <w:t>Any further comments:-</w:t>
      </w:r>
    </w:p>
    <w:p w:rsidR="00D533A1" w:rsidRDefault="00D533A1" w:rsidP="00D533A1">
      <w:pPr>
        <w:autoSpaceDE w:val="0"/>
        <w:autoSpaceDN w:val="0"/>
        <w:adjustRightInd w:val="0"/>
        <w:spacing w:after="0" w:line="240" w:lineRule="auto"/>
      </w:pPr>
    </w:p>
    <w:p w:rsidR="00D533A1" w:rsidRDefault="00D533A1" w:rsidP="00D533A1">
      <w:pPr>
        <w:autoSpaceDE w:val="0"/>
        <w:autoSpaceDN w:val="0"/>
        <w:adjustRightInd w:val="0"/>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rsidR="00D533A1" w:rsidRDefault="00D533A1" w:rsidP="00D533A1">
      <w:pPr>
        <w:autoSpaceDE w:val="0"/>
        <w:autoSpaceDN w:val="0"/>
        <w:adjustRightInd w:val="0"/>
        <w:spacing w:after="0" w:line="240" w:lineRule="auto"/>
      </w:pPr>
    </w:p>
    <w:p w:rsidR="00D533A1" w:rsidRDefault="00D533A1" w:rsidP="00D533A1">
      <w:pPr>
        <w:autoSpaceDE w:val="0"/>
        <w:autoSpaceDN w:val="0"/>
        <w:adjustRightInd w:val="0"/>
        <w:spacing w:after="0" w:line="240" w:lineRule="auto"/>
      </w:pPr>
    </w:p>
    <w:p w:rsidR="0076609B" w:rsidRDefault="00B6234C" w:rsidP="00B6234C">
      <w:pPr>
        <w:pStyle w:val="ListParagraph"/>
        <w:numPr>
          <w:ilvl w:val="0"/>
          <w:numId w:val="6"/>
        </w:numPr>
        <w:autoSpaceDE w:val="0"/>
        <w:autoSpaceDN w:val="0"/>
        <w:adjustRightInd w:val="0"/>
        <w:spacing w:after="0" w:line="240" w:lineRule="auto"/>
      </w:pPr>
      <w:r>
        <w:t xml:space="preserve"> Are aboriginal children safe healthy, cultural strong and confident matters in a timely manner  yes / no</w:t>
      </w:r>
    </w:p>
    <w:p w:rsidR="00D533A1" w:rsidRDefault="00D533A1" w:rsidP="00D533A1">
      <w:pPr>
        <w:autoSpaceDE w:val="0"/>
        <w:autoSpaceDN w:val="0"/>
        <w:adjustRightInd w:val="0"/>
        <w:spacing w:after="0" w:line="240" w:lineRule="auto"/>
      </w:pPr>
    </w:p>
    <w:p w:rsidR="00B6234C" w:rsidRDefault="00D533A1" w:rsidP="00B6234C">
      <w:pPr>
        <w:pStyle w:val="ListParagraph"/>
        <w:numPr>
          <w:ilvl w:val="0"/>
          <w:numId w:val="6"/>
        </w:numPr>
        <w:autoSpaceDE w:val="0"/>
        <w:autoSpaceDN w:val="0"/>
        <w:adjustRightInd w:val="0"/>
        <w:spacing w:after="0" w:line="240" w:lineRule="auto"/>
      </w:pPr>
      <w:r>
        <w:t>Does</w:t>
      </w:r>
      <w:r w:rsidR="00B6234C">
        <w:t xml:space="preserve"> the centre focusing on improving access to the coordination of high quality service, including ensuring there is a single entry point and clear referral pathways</w:t>
      </w:r>
      <w:r>
        <w:t xml:space="preserve"> yes / no</w:t>
      </w:r>
    </w:p>
    <w:p w:rsidR="00D533A1" w:rsidRDefault="00D533A1" w:rsidP="00D533A1">
      <w:pPr>
        <w:pStyle w:val="ListParagraph"/>
      </w:pPr>
    </w:p>
    <w:p w:rsidR="00B6234C" w:rsidRDefault="00B6234C" w:rsidP="00B6234C">
      <w:pPr>
        <w:pStyle w:val="ListParagraph"/>
        <w:numPr>
          <w:ilvl w:val="0"/>
          <w:numId w:val="6"/>
        </w:numPr>
        <w:autoSpaceDE w:val="0"/>
        <w:autoSpaceDN w:val="0"/>
        <w:adjustRightInd w:val="0"/>
        <w:spacing w:after="0" w:line="240" w:lineRule="auto"/>
      </w:pPr>
      <w:r>
        <w:t>Does the staff use every possible opportunity to enhance children’s centre and its programs and support the staff and volunteers who provide them</w:t>
      </w:r>
      <w:r w:rsidR="00D533A1">
        <w:t xml:space="preserve">  yes / no </w:t>
      </w:r>
    </w:p>
    <w:p w:rsidR="00D533A1" w:rsidRDefault="00D533A1" w:rsidP="00D533A1">
      <w:pPr>
        <w:pStyle w:val="ListParagraph"/>
      </w:pPr>
    </w:p>
    <w:p w:rsidR="00D533A1" w:rsidRDefault="00D533A1" w:rsidP="00D533A1">
      <w:pPr>
        <w:autoSpaceDE w:val="0"/>
        <w:autoSpaceDN w:val="0"/>
        <w:adjustRightInd w:val="0"/>
        <w:spacing w:after="0" w:line="240" w:lineRule="auto"/>
      </w:pPr>
      <w:r>
        <w:t>Any further comments?</w:t>
      </w:r>
    </w:p>
    <w:p w:rsidR="00D533A1" w:rsidRDefault="00D533A1" w:rsidP="00D533A1">
      <w:pPr>
        <w:autoSpaceDE w:val="0"/>
        <w:autoSpaceDN w:val="0"/>
        <w:adjustRightInd w:val="0"/>
        <w:spacing w:after="0" w:line="240" w:lineRule="auto"/>
      </w:pPr>
    </w:p>
    <w:p w:rsidR="00D533A1" w:rsidRDefault="00D533A1" w:rsidP="00D533A1">
      <w:pPr>
        <w:autoSpaceDE w:val="0"/>
        <w:autoSpaceDN w:val="0"/>
        <w:adjustRightInd w:val="0"/>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rsidR="00D533A1" w:rsidRDefault="00D533A1" w:rsidP="00D533A1">
      <w:pPr>
        <w:autoSpaceDE w:val="0"/>
        <w:autoSpaceDN w:val="0"/>
        <w:adjustRightInd w:val="0"/>
        <w:spacing w:after="0" w:line="240" w:lineRule="auto"/>
      </w:pPr>
    </w:p>
    <w:p w:rsidR="00B6234C" w:rsidRDefault="00187D9A" w:rsidP="00B6234C">
      <w:pPr>
        <w:pStyle w:val="ListParagraph"/>
        <w:numPr>
          <w:ilvl w:val="0"/>
          <w:numId w:val="6"/>
        </w:numPr>
        <w:autoSpaceDE w:val="0"/>
        <w:autoSpaceDN w:val="0"/>
        <w:adjustRightInd w:val="0"/>
        <w:spacing w:after="0" w:line="240" w:lineRule="auto"/>
      </w:pPr>
      <w:r>
        <w:t>Does the service offer an integrated service planning and program delivery</w:t>
      </w:r>
      <w:r w:rsidR="00013154">
        <w:t xml:space="preserve"> using the outcomes framework</w:t>
      </w:r>
      <w:r w:rsidR="00D533A1">
        <w:t xml:space="preserve">  yes / no </w:t>
      </w:r>
    </w:p>
    <w:p w:rsidR="00D533A1" w:rsidRDefault="00D533A1" w:rsidP="00D533A1">
      <w:pPr>
        <w:autoSpaceDE w:val="0"/>
        <w:autoSpaceDN w:val="0"/>
        <w:adjustRightInd w:val="0"/>
        <w:spacing w:after="0" w:line="240" w:lineRule="auto"/>
      </w:pPr>
      <w:r>
        <w:t>Any further comments</w:t>
      </w:r>
    </w:p>
    <w:p w:rsidR="00B6234C" w:rsidRDefault="00B6234C" w:rsidP="00B6234C">
      <w:pPr>
        <w:pStyle w:val="ListParagraph"/>
        <w:numPr>
          <w:ilvl w:val="0"/>
          <w:numId w:val="6"/>
        </w:numPr>
        <w:autoSpaceDE w:val="0"/>
        <w:autoSpaceDN w:val="0"/>
        <w:adjustRightInd w:val="0"/>
        <w:spacing w:after="0" w:line="240" w:lineRule="auto"/>
      </w:pPr>
      <w:r>
        <w:t>Are the operational of the children’s centre documented  yes / no</w:t>
      </w:r>
    </w:p>
    <w:p w:rsidR="00B6234C" w:rsidRDefault="00B6234C" w:rsidP="00B6234C">
      <w:pPr>
        <w:autoSpaceDE w:val="0"/>
        <w:autoSpaceDN w:val="0"/>
        <w:adjustRightInd w:val="0"/>
        <w:spacing w:after="0" w:line="240" w:lineRule="auto"/>
      </w:pPr>
    </w:p>
    <w:p w:rsidR="00B6234C" w:rsidRDefault="00B6234C" w:rsidP="00B6234C">
      <w:pPr>
        <w:autoSpaceDE w:val="0"/>
        <w:autoSpaceDN w:val="0"/>
        <w:adjustRightInd w:val="0"/>
        <w:spacing w:after="0" w:line="240" w:lineRule="auto"/>
      </w:pPr>
      <w:r>
        <w:t xml:space="preserve">Does the director ensure regular meetings is address relevant </w:t>
      </w:r>
      <w:r w:rsidR="00D533A1">
        <w:t xml:space="preserve">topics and improvements in the quality </w:t>
      </w:r>
      <w:proofErr w:type="gramStart"/>
      <w:r w:rsidR="00D533A1">
        <w:t>areas  yes</w:t>
      </w:r>
      <w:proofErr w:type="gramEnd"/>
      <w:r w:rsidR="00D533A1">
        <w:t xml:space="preserve"> / no</w:t>
      </w:r>
    </w:p>
    <w:p w:rsidR="001A5478" w:rsidRDefault="001A5478" w:rsidP="00B6234C">
      <w:pPr>
        <w:autoSpaceDE w:val="0"/>
        <w:autoSpaceDN w:val="0"/>
        <w:adjustRightInd w:val="0"/>
        <w:spacing w:after="0" w:line="240" w:lineRule="auto"/>
      </w:pPr>
    </w:p>
    <w:p w:rsidR="001A5478" w:rsidRDefault="001A5478" w:rsidP="00B6234C">
      <w:pPr>
        <w:autoSpaceDE w:val="0"/>
        <w:autoSpaceDN w:val="0"/>
        <w:adjustRightInd w:val="0"/>
        <w:spacing w:after="0" w:line="240" w:lineRule="auto"/>
      </w:pPr>
      <w:r>
        <w:t xml:space="preserve">Is the job description clear to all staff?  Yes / no </w:t>
      </w:r>
    </w:p>
    <w:p w:rsidR="001A5478" w:rsidRDefault="001A5478" w:rsidP="00B6234C">
      <w:pPr>
        <w:autoSpaceDE w:val="0"/>
        <w:autoSpaceDN w:val="0"/>
        <w:adjustRightInd w:val="0"/>
        <w:spacing w:after="0" w:line="240" w:lineRule="auto"/>
      </w:pPr>
    </w:p>
    <w:p w:rsidR="001A5478" w:rsidRDefault="001A5478" w:rsidP="00B6234C">
      <w:pPr>
        <w:autoSpaceDE w:val="0"/>
        <w:autoSpaceDN w:val="0"/>
        <w:adjustRightInd w:val="0"/>
        <w:spacing w:after="0" w:line="240" w:lineRule="auto"/>
      </w:pPr>
      <w:r>
        <w:t>Any other further comments?</w:t>
      </w:r>
    </w:p>
    <w:p w:rsidR="001A5478" w:rsidRDefault="001A5478" w:rsidP="00B6234C">
      <w:pPr>
        <w:autoSpaceDE w:val="0"/>
        <w:autoSpaceDN w:val="0"/>
        <w:adjustRightInd w:val="0"/>
        <w:spacing w:after="0" w:line="240" w:lineRule="auto"/>
      </w:pPr>
    </w:p>
    <w:p w:rsidR="001A5478" w:rsidRDefault="001A5478" w:rsidP="00B6234C">
      <w:pPr>
        <w:autoSpaceDE w:val="0"/>
        <w:autoSpaceDN w:val="0"/>
        <w:adjustRightInd w:val="0"/>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rsidR="00D533A1" w:rsidRDefault="00D533A1" w:rsidP="00B6234C">
      <w:pPr>
        <w:autoSpaceDE w:val="0"/>
        <w:autoSpaceDN w:val="0"/>
        <w:adjustRightInd w:val="0"/>
        <w:spacing w:after="0" w:line="240" w:lineRule="auto"/>
      </w:pPr>
    </w:p>
    <w:p w:rsidR="000F1FEE" w:rsidRPr="006A0158" w:rsidRDefault="000F1FEE" w:rsidP="00683083">
      <w:pPr>
        <w:autoSpaceDE w:val="0"/>
        <w:autoSpaceDN w:val="0"/>
        <w:adjustRightInd w:val="0"/>
        <w:spacing w:after="0" w:line="240" w:lineRule="auto"/>
      </w:pPr>
    </w:p>
    <w:p w:rsidR="003667EE" w:rsidRPr="00D533A1" w:rsidRDefault="003667EE">
      <w:pPr>
        <w:rPr>
          <w:color w:val="FF0000"/>
        </w:rPr>
      </w:pPr>
      <w:proofErr w:type="gramStart"/>
      <w:r w:rsidRPr="00D533A1">
        <w:rPr>
          <w:color w:val="FF0000"/>
        </w:rPr>
        <w:t>7.1.2  The</w:t>
      </w:r>
      <w:proofErr w:type="gramEnd"/>
      <w:r w:rsidRPr="00D533A1">
        <w:rPr>
          <w:color w:val="FF0000"/>
        </w:rPr>
        <w:t xml:space="preserve"> Induction of Educators, coordinators and staff members is comprehensive</w:t>
      </w:r>
    </w:p>
    <w:p w:rsidR="004E4E28" w:rsidRDefault="004E4E28" w:rsidP="004E4E28">
      <w:pPr>
        <w:pStyle w:val="ListParagraph"/>
      </w:pPr>
      <w:r>
        <w:t>During the induction process are staff informed of the following:-</w:t>
      </w:r>
    </w:p>
    <w:p w:rsidR="004E4E28" w:rsidRDefault="004E4E28" w:rsidP="004E4E28">
      <w:pPr>
        <w:pStyle w:val="ListParagraph"/>
      </w:pPr>
    </w:p>
    <w:tbl>
      <w:tblPr>
        <w:tblStyle w:val="TableGrid"/>
        <w:tblW w:w="0" w:type="auto"/>
        <w:tblInd w:w="720" w:type="dxa"/>
        <w:tblLook w:val="04A0" w:firstRow="1" w:lastRow="0" w:firstColumn="1" w:lastColumn="0" w:noHBand="0" w:noVBand="1"/>
      </w:tblPr>
      <w:tblGrid>
        <w:gridCol w:w="5229"/>
        <w:gridCol w:w="992"/>
        <w:gridCol w:w="851"/>
        <w:gridCol w:w="851"/>
      </w:tblGrid>
      <w:tr w:rsidR="005F591F" w:rsidTr="00DF142A">
        <w:tc>
          <w:tcPr>
            <w:tcW w:w="5229" w:type="dxa"/>
          </w:tcPr>
          <w:p w:rsidR="005F591F" w:rsidRDefault="005F591F" w:rsidP="004E4E28">
            <w:pPr>
              <w:pStyle w:val="ListParagraph"/>
              <w:ind w:left="0"/>
            </w:pPr>
          </w:p>
        </w:tc>
        <w:tc>
          <w:tcPr>
            <w:tcW w:w="992" w:type="dxa"/>
          </w:tcPr>
          <w:p w:rsidR="005F591F" w:rsidRDefault="005F591F" w:rsidP="004E4E28">
            <w:pPr>
              <w:pStyle w:val="ListParagraph"/>
              <w:ind w:left="0"/>
            </w:pPr>
            <w:r>
              <w:t xml:space="preserve"> Yes </w:t>
            </w:r>
          </w:p>
        </w:tc>
        <w:tc>
          <w:tcPr>
            <w:tcW w:w="851" w:type="dxa"/>
          </w:tcPr>
          <w:p w:rsidR="005F591F" w:rsidRDefault="005F591F" w:rsidP="004E4E28">
            <w:pPr>
              <w:pStyle w:val="ListParagraph"/>
              <w:ind w:left="0"/>
            </w:pPr>
            <w:r>
              <w:t xml:space="preserve">No </w:t>
            </w:r>
          </w:p>
        </w:tc>
        <w:tc>
          <w:tcPr>
            <w:tcW w:w="851" w:type="dxa"/>
          </w:tcPr>
          <w:p w:rsidR="005F591F" w:rsidRDefault="005F591F" w:rsidP="004E4E28">
            <w:pPr>
              <w:pStyle w:val="ListParagraph"/>
              <w:ind w:left="0"/>
            </w:pPr>
            <w:r>
              <w:t>N/a</w:t>
            </w:r>
          </w:p>
        </w:tc>
      </w:tr>
      <w:tr w:rsidR="005F591F" w:rsidTr="00DF142A">
        <w:tc>
          <w:tcPr>
            <w:tcW w:w="5229" w:type="dxa"/>
          </w:tcPr>
          <w:p w:rsidR="005F591F" w:rsidRDefault="005F591F" w:rsidP="004E4E28">
            <w:pPr>
              <w:pStyle w:val="ListParagraph"/>
              <w:ind w:left="0"/>
            </w:pPr>
            <w:r>
              <w:t>Given a copy of the award</w:t>
            </w:r>
          </w:p>
        </w:tc>
        <w:tc>
          <w:tcPr>
            <w:tcW w:w="992" w:type="dxa"/>
          </w:tcPr>
          <w:p w:rsidR="005F591F" w:rsidRDefault="005F591F" w:rsidP="004E4E28">
            <w:pPr>
              <w:pStyle w:val="ListParagraph"/>
              <w:ind w:left="0"/>
            </w:pPr>
          </w:p>
        </w:tc>
        <w:tc>
          <w:tcPr>
            <w:tcW w:w="851" w:type="dxa"/>
          </w:tcPr>
          <w:p w:rsidR="005F591F" w:rsidRDefault="005F591F" w:rsidP="004E4E28">
            <w:pPr>
              <w:pStyle w:val="ListParagraph"/>
              <w:ind w:left="0"/>
            </w:pPr>
          </w:p>
        </w:tc>
        <w:tc>
          <w:tcPr>
            <w:tcW w:w="851" w:type="dxa"/>
          </w:tcPr>
          <w:p w:rsidR="005F591F" w:rsidRDefault="005F591F" w:rsidP="004E4E28">
            <w:pPr>
              <w:pStyle w:val="ListParagraph"/>
              <w:ind w:left="0"/>
            </w:pPr>
          </w:p>
        </w:tc>
      </w:tr>
      <w:tr w:rsidR="005F591F" w:rsidTr="00DF142A">
        <w:tc>
          <w:tcPr>
            <w:tcW w:w="5229" w:type="dxa"/>
          </w:tcPr>
          <w:p w:rsidR="005F591F" w:rsidRDefault="00F73202" w:rsidP="00F73202">
            <w:pPr>
              <w:pStyle w:val="ListParagraph"/>
              <w:ind w:left="0"/>
            </w:pPr>
            <w:r>
              <w:t xml:space="preserve">Informed about the procedures in the event of sickness </w:t>
            </w:r>
          </w:p>
        </w:tc>
        <w:tc>
          <w:tcPr>
            <w:tcW w:w="992" w:type="dxa"/>
          </w:tcPr>
          <w:p w:rsidR="005F591F" w:rsidRDefault="005F591F" w:rsidP="004E4E28">
            <w:pPr>
              <w:pStyle w:val="ListParagraph"/>
              <w:ind w:left="0"/>
            </w:pPr>
          </w:p>
        </w:tc>
        <w:tc>
          <w:tcPr>
            <w:tcW w:w="851" w:type="dxa"/>
          </w:tcPr>
          <w:p w:rsidR="005F591F" w:rsidRDefault="005F591F" w:rsidP="004E4E28">
            <w:pPr>
              <w:pStyle w:val="ListParagraph"/>
              <w:ind w:left="0"/>
            </w:pPr>
          </w:p>
        </w:tc>
        <w:tc>
          <w:tcPr>
            <w:tcW w:w="851" w:type="dxa"/>
          </w:tcPr>
          <w:p w:rsidR="005F591F" w:rsidRDefault="005F591F" w:rsidP="004E4E28">
            <w:pPr>
              <w:pStyle w:val="ListParagraph"/>
              <w:ind w:left="0"/>
            </w:pPr>
          </w:p>
        </w:tc>
      </w:tr>
      <w:tr w:rsidR="005F591F" w:rsidTr="00DF142A">
        <w:tc>
          <w:tcPr>
            <w:tcW w:w="5229" w:type="dxa"/>
          </w:tcPr>
          <w:p w:rsidR="005F591F" w:rsidRDefault="00F73202" w:rsidP="004E4E28">
            <w:pPr>
              <w:pStyle w:val="ListParagraph"/>
              <w:ind w:left="0"/>
            </w:pPr>
            <w:r>
              <w:t>Are informed about procedures of accidents</w:t>
            </w:r>
          </w:p>
        </w:tc>
        <w:tc>
          <w:tcPr>
            <w:tcW w:w="992" w:type="dxa"/>
          </w:tcPr>
          <w:p w:rsidR="005F591F" w:rsidRDefault="005F591F" w:rsidP="004E4E28">
            <w:pPr>
              <w:pStyle w:val="ListParagraph"/>
              <w:ind w:left="0"/>
            </w:pPr>
          </w:p>
        </w:tc>
        <w:tc>
          <w:tcPr>
            <w:tcW w:w="851" w:type="dxa"/>
          </w:tcPr>
          <w:p w:rsidR="005F591F" w:rsidRDefault="005F591F" w:rsidP="004E4E28">
            <w:pPr>
              <w:pStyle w:val="ListParagraph"/>
              <w:ind w:left="0"/>
            </w:pPr>
          </w:p>
        </w:tc>
        <w:tc>
          <w:tcPr>
            <w:tcW w:w="851" w:type="dxa"/>
          </w:tcPr>
          <w:p w:rsidR="005F591F" w:rsidRDefault="005F591F" w:rsidP="004E4E28">
            <w:pPr>
              <w:pStyle w:val="ListParagraph"/>
              <w:ind w:left="0"/>
            </w:pPr>
          </w:p>
        </w:tc>
      </w:tr>
      <w:tr w:rsidR="005F591F" w:rsidTr="00DF142A">
        <w:tc>
          <w:tcPr>
            <w:tcW w:w="5229" w:type="dxa"/>
          </w:tcPr>
          <w:p w:rsidR="005F591F" w:rsidRDefault="00F73202" w:rsidP="004E4E28">
            <w:pPr>
              <w:pStyle w:val="ListParagraph"/>
              <w:ind w:left="0"/>
            </w:pPr>
            <w:r>
              <w:t>Are given details of how and when wages are paid</w:t>
            </w:r>
          </w:p>
        </w:tc>
        <w:tc>
          <w:tcPr>
            <w:tcW w:w="992" w:type="dxa"/>
          </w:tcPr>
          <w:p w:rsidR="005F591F" w:rsidRDefault="005F591F" w:rsidP="004E4E28">
            <w:pPr>
              <w:pStyle w:val="ListParagraph"/>
              <w:ind w:left="0"/>
            </w:pPr>
          </w:p>
        </w:tc>
        <w:tc>
          <w:tcPr>
            <w:tcW w:w="851" w:type="dxa"/>
          </w:tcPr>
          <w:p w:rsidR="005F591F" w:rsidRDefault="005F591F" w:rsidP="004E4E28">
            <w:pPr>
              <w:pStyle w:val="ListParagraph"/>
              <w:ind w:left="0"/>
            </w:pPr>
          </w:p>
        </w:tc>
        <w:tc>
          <w:tcPr>
            <w:tcW w:w="851" w:type="dxa"/>
          </w:tcPr>
          <w:p w:rsidR="005F591F" w:rsidRDefault="005F591F" w:rsidP="004E4E28">
            <w:pPr>
              <w:pStyle w:val="ListParagraph"/>
              <w:ind w:left="0"/>
            </w:pPr>
          </w:p>
        </w:tc>
      </w:tr>
      <w:tr w:rsidR="00F73202" w:rsidTr="00DF142A">
        <w:tc>
          <w:tcPr>
            <w:tcW w:w="5229" w:type="dxa"/>
          </w:tcPr>
          <w:p w:rsidR="00F73202" w:rsidRDefault="00F73202" w:rsidP="004E4E28">
            <w:pPr>
              <w:pStyle w:val="ListParagraph"/>
              <w:ind w:left="0"/>
            </w:pPr>
            <w:r>
              <w:t>Are they shown how to record hours when worked</w:t>
            </w:r>
          </w:p>
        </w:tc>
        <w:tc>
          <w:tcPr>
            <w:tcW w:w="992" w:type="dxa"/>
          </w:tcPr>
          <w:p w:rsidR="00F73202" w:rsidRDefault="00F73202" w:rsidP="004E4E28">
            <w:pPr>
              <w:pStyle w:val="ListParagraph"/>
              <w:ind w:left="0"/>
            </w:pPr>
          </w:p>
        </w:tc>
        <w:tc>
          <w:tcPr>
            <w:tcW w:w="851" w:type="dxa"/>
          </w:tcPr>
          <w:p w:rsidR="00F73202" w:rsidRDefault="00F73202" w:rsidP="004E4E28">
            <w:pPr>
              <w:pStyle w:val="ListParagraph"/>
              <w:ind w:left="0"/>
            </w:pPr>
          </w:p>
        </w:tc>
        <w:tc>
          <w:tcPr>
            <w:tcW w:w="851" w:type="dxa"/>
          </w:tcPr>
          <w:p w:rsidR="00F73202" w:rsidRDefault="00F73202" w:rsidP="004E4E28">
            <w:pPr>
              <w:pStyle w:val="ListParagraph"/>
              <w:ind w:left="0"/>
            </w:pPr>
          </w:p>
        </w:tc>
      </w:tr>
      <w:tr w:rsidR="00F73202" w:rsidTr="00DF142A">
        <w:tc>
          <w:tcPr>
            <w:tcW w:w="5229" w:type="dxa"/>
          </w:tcPr>
          <w:p w:rsidR="00F73202" w:rsidRDefault="00F73202" w:rsidP="004E4E28">
            <w:pPr>
              <w:pStyle w:val="ListParagraph"/>
              <w:ind w:left="0"/>
            </w:pPr>
            <w:r>
              <w:t>Are they given the procedures for start and finish times</w:t>
            </w:r>
          </w:p>
        </w:tc>
        <w:tc>
          <w:tcPr>
            <w:tcW w:w="992" w:type="dxa"/>
          </w:tcPr>
          <w:p w:rsidR="00F73202" w:rsidRDefault="00F73202" w:rsidP="004E4E28">
            <w:pPr>
              <w:pStyle w:val="ListParagraph"/>
              <w:ind w:left="0"/>
            </w:pPr>
          </w:p>
        </w:tc>
        <w:tc>
          <w:tcPr>
            <w:tcW w:w="851" w:type="dxa"/>
          </w:tcPr>
          <w:p w:rsidR="00F73202" w:rsidRDefault="00F73202" w:rsidP="004E4E28">
            <w:pPr>
              <w:pStyle w:val="ListParagraph"/>
              <w:ind w:left="0"/>
            </w:pPr>
          </w:p>
        </w:tc>
        <w:tc>
          <w:tcPr>
            <w:tcW w:w="851" w:type="dxa"/>
          </w:tcPr>
          <w:p w:rsidR="00F73202" w:rsidRDefault="00F73202" w:rsidP="004E4E28">
            <w:pPr>
              <w:pStyle w:val="ListParagraph"/>
              <w:ind w:left="0"/>
            </w:pPr>
          </w:p>
        </w:tc>
      </w:tr>
      <w:tr w:rsidR="00F73202" w:rsidTr="00DF142A">
        <w:tc>
          <w:tcPr>
            <w:tcW w:w="5229" w:type="dxa"/>
          </w:tcPr>
          <w:p w:rsidR="00F73202" w:rsidRDefault="00F73202" w:rsidP="004E4E28">
            <w:pPr>
              <w:pStyle w:val="ListParagraph"/>
              <w:ind w:left="0"/>
            </w:pPr>
            <w:r>
              <w:t>Are given a roster and shown how to read it if not clear</w:t>
            </w:r>
          </w:p>
        </w:tc>
        <w:tc>
          <w:tcPr>
            <w:tcW w:w="992" w:type="dxa"/>
          </w:tcPr>
          <w:p w:rsidR="00F73202" w:rsidRDefault="00F73202" w:rsidP="004E4E28">
            <w:pPr>
              <w:pStyle w:val="ListParagraph"/>
              <w:ind w:left="0"/>
            </w:pPr>
          </w:p>
        </w:tc>
        <w:tc>
          <w:tcPr>
            <w:tcW w:w="851" w:type="dxa"/>
          </w:tcPr>
          <w:p w:rsidR="00F73202" w:rsidRDefault="00F73202" w:rsidP="004E4E28">
            <w:pPr>
              <w:pStyle w:val="ListParagraph"/>
              <w:ind w:left="0"/>
            </w:pPr>
          </w:p>
        </w:tc>
        <w:tc>
          <w:tcPr>
            <w:tcW w:w="851" w:type="dxa"/>
          </w:tcPr>
          <w:p w:rsidR="00F73202" w:rsidRDefault="00F73202" w:rsidP="004E4E28">
            <w:pPr>
              <w:pStyle w:val="ListParagraph"/>
              <w:ind w:left="0"/>
            </w:pPr>
          </w:p>
        </w:tc>
      </w:tr>
      <w:tr w:rsidR="00F73202" w:rsidTr="00DF142A">
        <w:tc>
          <w:tcPr>
            <w:tcW w:w="5229" w:type="dxa"/>
          </w:tcPr>
          <w:p w:rsidR="00F73202" w:rsidRDefault="000568BF" w:rsidP="004E4E28">
            <w:pPr>
              <w:pStyle w:val="ListParagraph"/>
              <w:ind w:left="0"/>
            </w:pPr>
            <w:r>
              <w:t>Are new staff given a copy of the code of conduct</w:t>
            </w:r>
          </w:p>
        </w:tc>
        <w:tc>
          <w:tcPr>
            <w:tcW w:w="992" w:type="dxa"/>
          </w:tcPr>
          <w:p w:rsidR="00F73202" w:rsidRDefault="00F73202" w:rsidP="004E4E28">
            <w:pPr>
              <w:pStyle w:val="ListParagraph"/>
              <w:ind w:left="0"/>
            </w:pPr>
          </w:p>
        </w:tc>
        <w:tc>
          <w:tcPr>
            <w:tcW w:w="851" w:type="dxa"/>
          </w:tcPr>
          <w:p w:rsidR="00F73202" w:rsidRDefault="00F73202" w:rsidP="004E4E28">
            <w:pPr>
              <w:pStyle w:val="ListParagraph"/>
              <w:ind w:left="0"/>
            </w:pPr>
          </w:p>
        </w:tc>
        <w:tc>
          <w:tcPr>
            <w:tcW w:w="851" w:type="dxa"/>
          </w:tcPr>
          <w:p w:rsidR="00F73202" w:rsidRDefault="00F73202" w:rsidP="004E4E28">
            <w:pPr>
              <w:pStyle w:val="ListParagraph"/>
              <w:ind w:left="0"/>
            </w:pPr>
          </w:p>
        </w:tc>
      </w:tr>
      <w:tr w:rsidR="000568BF" w:rsidTr="00DF142A">
        <w:tc>
          <w:tcPr>
            <w:tcW w:w="5229" w:type="dxa"/>
          </w:tcPr>
          <w:p w:rsidR="000568BF" w:rsidRDefault="000568BF" w:rsidP="004E4E28">
            <w:pPr>
              <w:pStyle w:val="ListParagraph"/>
              <w:ind w:left="0"/>
            </w:pPr>
            <w:r>
              <w:t>Are new staff given a tour of the facilities, staff room, kitchen, toilet and locker</w:t>
            </w:r>
          </w:p>
        </w:tc>
        <w:tc>
          <w:tcPr>
            <w:tcW w:w="992" w:type="dxa"/>
          </w:tcPr>
          <w:p w:rsidR="000568BF" w:rsidRDefault="000568BF" w:rsidP="004E4E28">
            <w:pPr>
              <w:pStyle w:val="ListParagraph"/>
              <w:ind w:left="0"/>
            </w:pPr>
          </w:p>
        </w:tc>
        <w:tc>
          <w:tcPr>
            <w:tcW w:w="851" w:type="dxa"/>
          </w:tcPr>
          <w:p w:rsidR="000568BF" w:rsidRDefault="000568BF" w:rsidP="004E4E28">
            <w:pPr>
              <w:pStyle w:val="ListParagraph"/>
              <w:ind w:left="0"/>
            </w:pPr>
          </w:p>
        </w:tc>
        <w:tc>
          <w:tcPr>
            <w:tcW w:w="851" w:type="dxa"/>
          </w:tcPr>
          <w:p w:rsidR="000568BF" w:rsidRDefault="000568BF" w:rsidP="004E4E28">
            <w:pPr>
              <w:pStyle w:val="ListParagraph"/>
              <w:ind w:left="0"/>
            </w:pPr>
          </w:p>
        </w:tc>
      </w:tr>
      <w:tr w:rsidR="000568BF" w:rsidTr="00DF142A">
        <w:tc>
          <w:tcPr>
            <w:tcW w:w="5229" w:type="dxa"/>
          </w:tcPr>
          <w:p w:rsidR="000568BF" w:rsidRDefault="000568BF" w:rsidP="004E4E28">
            <w:pPr>
              <w:pStyle w:val="ListParagraph"/>
              <w:ind w:left="0"/>
            </w:pPr>
            <w:r>
              <w:t>Are staff told of any necessary rules to parking</w:t>
            </w:r>
          </w:p>
        </w:tc>
        <w:tc>
          <w:tcPr>
            <w:tcW w:w="992" w:type="dxa"/>
          </w:tcPr>
          <w:p w:rsidR="000568BF" w:rsidRDefault="000568BF" w:rsidP="004E4E28">
            <w:pPr>
              <w:pStyle w:val="ListParagraph"/>
              <w:ind w:left="0"/>
            </w:pPr>
          </w:p>
        </w:tc>
        <w:tc>
          <w:tcPr>
            <w:tcW w:w="851" w:type="dxa"/>
          </w:tcPr>
          <w:p w:rsidR="000568BF" w:rsidRDefault="000568BF" w:rsidP="004E4E28">
            <w:pPr>
              <w:pStyle w:val="ListParagraph"/>
              <w:ind w:left="0"/>
            </w:pPr>
          </w:p>
        </w:tc>
        <w:tc>
          <w:tcPr>
            <w:tcW w:w="851" w:type="dxa"/>
          </w:tcPr>
          <w:p w:rsidR="000568BF" w:rsidRDefault="000568BF" w:rsidP="004E4E28">
            <w:pPr>
              <w:pStyle w:val="ListParagraph"/>
              <w:ind w:left="0"/>
            </w:pPr>
          </w:p>
        </w:tc>
      </w:tr>
      <w:tr w:rsidR="000568BF" w:rsidTr="00DF142A">
        <w:tc>
          <w:tcPr>
            <w:tcW w:w="5229" w:type="dxa"/>
          </w:tcPr>
          <w:p w:rsidR="000568BF" w:rsidRDefault="000568BF" w:rsidP="004E4E28">
            <w:pPr>
              <w:pStyle w:val="ListParagraph"/>
              <w:ind w:left="0"/>
            </w:pPr>
            <w:r>
              <w:t xml:space="preserve">Are informed about staff personal calls </w:t>
            </w:r>
          </w:p>
        </w:tc>
        <w:tc>
          <w:tcPr>
            <w:tcW w:w="992" w:type="dxa"/>
          </w:tcPr>
          <w:p w:rsidR="000568BF" w:rsidRDefault="000568BF" w:rsidP="004E4E28">
            <w:pPr>
              <w:pStyle w:val="ListParagraph"/>
              <w:ind w:left="0"/>
            </w:pPr>
          </w:p>
        </w:tc>
        <w:tc>
          <w:tcPr>
            <w:tcW w:w="851" w:type="dxa"/>
          </w:tcPr>
          <w:p w:rsidR="000568BF" w:rsidRDefault="000568BF" w:rsidP="004E4E28">
            <w:pPr>
              <w:pStyle w:val="ListParagraph"/>
              <w:ind w:left="0"/>
            </w:pPr>
          </w:p>
        </w:tc>
        <w:tc>
          <w:tcPr>
            <w:tcW w:w="851" w:type="dxa"/>
          </w:tcPr>
          <w:p w:rsidR="000568BF" w:rsidRDefault="000568BF" w:rsidP="004E4E28">
            <w:pPr>
              <w:pStyle w:val="ListParagraph"/>
              <w:ind w:left="0"/>
            </w:pPr>
          </w:p>
        </w:tc>
      </w:tr>
      <w:tr w:rsidR="000568BF" w:rsidTr="00DF142A">
        <w:tc>
          <w:tcPr>
            <w:tcW w:w="5229" w:type="dxa"/>
          </w:tcPr>
          <w:p w:rsidR="000568BF" w:rsidRDefault="000568BF" w:rsidP="004E4E28">
            <w:pPr>
              <w:pStyle w:val="ListParagraph"/>
              <w:ind w:left="0"/>
            </w:pPr>
            <w:r>
              <w:t>Are shown were policies and procedures are kept</w:t>
            </w:r>
          </w:p>
        </w:tc>
        <w:tc>
          <w:tcPr>
            <w:tcW w:w="992" w:type="dxa"/>
          </w:tcPr>
          <w:p w:rsidR="000568BF" w:rsidRDefault="000568BF" w:rsidP="004E4E28">
            <w:pPr>
              <w:pStyle w:val="ListParagraph"/>
              <w:ind w:left="0"/>
            </w:pPr>
          </w:p>
        </w:tc>
        <w:tc>
          <w:tcPr>
            <w:tcW w:w="851" w:type="dxa"/>
          </w:tcPr>
          <w:p w:rsidR="000568BF" w:rsidRDefault="000568BF" w:rsidP="004E4E28">
            <w:pPr>
              <w:pStyle w:val="ListParagraph"/>
              <w:ind w:left="0"/>
            </w:pPr>
          </w:p>
        </w:tc>
        <w:tc>
          <w:tcPr>
            <w:tcW w:w="851" w:type="dxa"/>
          </w:tcPr>
          <w:p w:rsidR="000568BF" w:rsidRDefault="000568BF" w:rsidP="004E4E28">
            <w:pPr>
              <w:pStyle w:val="ListParagraph"/>
              <w:ind w:left="0"/>
            </w:pPr>
          </w:p>
        </w:tc>
      </w:tr>
      <w:tr w:rsidR="000568BF" w:rsidTr="00DF142A">
        <w:tc>
          <w:tcPr>
            <w:tcW w:w="5229" w:type="dxa"/>
          </w:tcPr>
          <w:p w:rsidR="000568BF" w:rsidRDefault="000568BF" w:rsidP="004E4E28">
            <w:pPr>
              <w:pStyle w:val="ListParagraph"/>
              <w:ind w:left="0"/>
            </w:pPr>
            <w:r>
              <w:t>Are told rules of meal breaks and to clean up after themselves</w:t>
            </w:r>
          </w:p>
        </w:tc>
        <w:tc>
          <w:tcPr>
            <w:tcW w:w="992" w:type="dxa"/>
          </w:tcPr>
          <w:p w:rsidR="000568BF" w:rsidRDefault="000568BF" w:rsidP="004E4E28">
            <w:pPr>
              <w:pStyle w:val="ListParagraph"/>
              <w:ind w:left="0"/>
            </w:pPr>
          </w:p>
        </w:tc>
        <w:tc>
          <w:tcPr>
            <w:tcW w:w="851" w:type="dxa"/>
          </w:tcPr>
          <w:p w:rsidR="000568BF" w:rsidRDefault="000568BF" w:rsidP="004E4E28">
            <w:pPr>
              <w:pStyle w:val="ListParagraph"/>
              <w:ind w:left="0"/>
            </w:pPr>
          </w:p>
        </w:tc>
        <w:tc>
          <w:tcPr>
            <w:tcW w:w="851" w:type="dxa"/>
          </w:tcPr>
          <w:p w:rsidR="000568BF" w:rsidRDefault="000568BF" w:rsidP="004E4E28">
            <w:pPr>
              <w:pStyle w:val="ListParagraph"/>
              <w:ind w:left="0"/>
            </w:pPr>
          </w:p>
        </w:tc>
      </w:tr>
      <w:tr w:rsidR="000568BF" w:rsidTr="00DF142A">
        <w:tc>
          <w:tcPr>
            <w:tcW w:w="5229" w:type="dxa"/>
          </w:tcPr>
          <w:p w:rsidR="000568BF" w:rsidRDefault="00251027" w:rsidP="004E4E28">
            <w:pPr>
              <w:pStyle w:val="ListParagraph"/>
              <w:ind w:left="0"/>
            </w:pPr>
            <w:r>
              <w:t>Are they told general information about the service</w:t>
            </w:r>
          </w:p>
        </w:tc>
        <w:tc>
          <w:tcPr>
            <w:tcW w:w="992" w:type="dxa"/>
          </w:tcPr>
          <w:p w:rsidR="000568BF" w:rsidRDefault="000568BF" w:rsidP="004E4E28">
            <w:pPr>
              <w:pStyle w:val="ListParagraph"/>
              <w:ind w:left="0"/>
            </w:pPr>
          </w:p>
        </w:tc>
        <w:tc>
          <w:tcPr>
            <w:tcW w:w="851" w:type="dxa"/>
          </w:tcPr>
          <w:p w:rsidR="000568BF" w:rsidRDefault="000568BF" w:rsidP="004E4E28">
            <w:pPr>
              <w:pStyle w:val="ListParagraph"/>
              <w:ind w:left="0"/>
            </w:pPr>
          </w:p>
        </w:tc>
        <w:tc>
          <w:tcPr>
            <w:tcW w:w="851" w:type="dxa"/>
          </w:tcPr>
          <w:p w:rsidR="000568BF" w:rsidRDefault="000568BF" w:rsidP="004E4E28">
            <w:pPr>
              <w:pStyle w:val="ListParagraph"/>
              <w:ind w:left="0"/>
            </w:pPr>
          </w:p>
        </w:tc>
      </w:tr>
      <w:tr w:rsidR="00251027" w:rsidTr="00DF142A">
        <w:tc>
          <w:tcPr>
            <w:tcW w:w="5229" w:type="dxa"/>
          </w:tcPr>
          <w:p w:rsidR="00251027" w:rsidRDefault="00251027" w:rsidP="004E4E28">
            <w:pPr>
              <w:pStyle w:val="ListParagraph"/>
              <w:ind w:left="0"/>
            </w:pPr>
            <w:r>
              <w:t>Are new employees introduced to other team members and families</w:t>
            </w:r>
          </w:p>
        </w:tc>
        <w:tc>
          <w:tcPr>
            <w:tcW w:w="992" w:type="dxa"/>
          </w:tcPr>
          <w:p w:rsidR="00251027" w:rsidRDefault="00251027" w:rsidP="004E4E28">
            <w:pPr>
              <w:pStyle w:val="ListParagraph"/>
              <w:ind w:left="0"/>
            </w:pPr>
          </w:p>
        </w:tc>
        <w:tc>
          <w:tcPr>
            <w:tcW w:w="851" w:type="dxa"/>
          </w:tcPr>
          <w:p w:rsidR="00251027" w:rsidRDefault="00251027" w:rsidP="004E4E28">
            <w:pPr>
              <w:pStyle w:val="ListParagraph"/>
              <w:ind w:left="0"/>
            </w:pPr>
          </w:p>
        </w:tc>
        <w:tc>
          <w:tcPr>
            <w:tcW w:w="851" w:type="dxa"/>
          </w:tcPr>
          <w:p w:rsidR="00251027" w:rsidRDefault="00251027" w:rsidP="004E4E28">
            <w:pPr>
              <w:pStyle w:val="ListParagraph"/>
              <w:ind w:left="0"/>
            </w:pPr>
          </w:p>
        </w:tc>
      </w:tr>
      <w:tr w:rsidR="00251027" w:rsidTr="00DF142A">
        <w:tc>
          <w:tcPr>
            <w:tcW w:w="5229" w:type="dxa"/>
          </w:tcPr>
          <w:p w:rsidR="00251027" w:rsidRDefault="00251027" w:rsidP="004E4E28">
            <w:pPr>
              <w:pStyle w:val="ListParagraph"/>
              <w:ind w:left="0"/>
            </w:pPr>
            <w:r>
              <w:t>Are new staff informed of occupational health and safety requirements and procedures</w:t>
            </w:r>
          </w:p>
        </w:tc>
        <w:tc>
          <w:tcPr>
            <w:tcW w:w="992" w:type="dxa"/>
          </w:tcPr>
          <w:p w:rsidR="00251027" w:rsidRDefault="00251027" w:rsidP="004E4E28">
            <w:pPr>
              <w:pStyle w:val="ListParagraph"/>
              <w:ind w:left="0"/>
            </w:pPr>
          </w:p>
        </w:tc>
        <w:tc>
          <w:tcPr>
            <w:tcW w:w="851" w:type="dxa"/>
          </w:tcPr>
          <w:p w:rsidR="00251027" w:rsidRDefault="00251027" w:rsidP="004E4E28">
            <w:pPr>
              <w:pStyle w:val="ListParagraph"/>
              <w:ind w:left="0"/>
            </w:pPr>
          </w:p>
        </w:tc>
        <w:tc>
          <w:tcPr>
            <w:tcW w:w="851" w:type="dxa"/>
          </w:tcPr>
          <w:p w:rsidR="00251027" w:rsidRDefault="00251027" w:rsidP="004E4E28">
            <w:pPr>
              <w:pStyle w:val="ListParagraph"/>
              <w:ind w:left="0"/>
            </w:pPr>
          </w:p>
        </w:tc>
      </w:tr>
      <w:tr w:rsidR="00251027" w:rsidTr="00DF142A">
        <w:tc>
          <w:tcPr>
            <w:tcW w:w="5229" w:type="dxa"/>
          </w:tcPr>
          <w:p w:rsidR="00251027" w:rsidRDefault="00251027" w:rsidP="004E4E28">
            <w:pPr>
              <w:pStyle w:val="ListParagraph"/>
              <w:ind w:left="0"/>
            </w:pPr>
            <w:r>
              <w:t>Are new staff members aware of evaluation procedures</w:t>
            </w:r>
          </w:p>
        </w:tc>
        <w:tc>
          <w:tcPr>
            <w:tcW w:w="992" w:type="dxa"/>
          </w:tcPr>
          <w:p w:rsidR="00251027" w:rsidRDefault="00251027" w:rsidP="004E4E28">
            <w:pPr>
              <w:pStyle w:val="ListParagraph"/>
              <w:ind w:left="0"/>
            </w:pPr>
          </w:p>
        </w:tc>
        <w:tc>
          <w:tcPr>
            <w:tcW w:w="851" w:type="dxa"/>
          </w:tcPr>
          <w:p w:rsidR="00251027" w:rsidRDefault="00251027" w:rsidP="004E4E28">
            <w:pPr>
              <w:pStyle w:val="ListParagraph"/>
              <w:ind w:left="0"/>
            </w:pPr>
          </w:p>
        </w:tc>
        <w:tc>
          <w:tcPr>
            <w:tcW w:w="851" w:type="dxa"/>
          </w:tcPr>
          <w:p w:rsidR="00251027" w:rsidRDefault="00251027" w:rsidP="004E4E28">
            <w:pPr>
              <w:pStyle w:val="ListParagraph"/>
              <w:ind w:left="0"/>
            </w:pPr>
          </w:p>
        </w:tc>
      </w:tr>
      <w:tr w:rsidR="00251027" w:rsidTr="00DF142A">
        <w:tc>
          <w:tcPr>
            <w:tcW w:w="5229" w:type="dxa"/>
          </w:tcPr>
          <w:p w:rsidR="00251027" w:rsidRDefault="00251027" w:rsidP="004E4E28">
            <w:pPr>
              <w:pStyle w:val="ListParagraph"/>
              <w:ind w:left="0"/>
            </w:pPr>
            <w:r>
              <w:t>Are new staff members aware of other policies and procedures and were the policy folders are kept</w:t>
            </w:r>
          </w:p>
        </w:tc>
        <w:tc>
          <w:tcPr>
            <w:tcW w:w="992" w:type="dxa"/>
          </w:tcPr>
          <w:p w:rsidR="00251027" w:rsidRDefault="00251027" w:rsidP="004E4E28">
            <w:pPr>
              <w:pStyle w:val="ListParagraph"/>
              <w:ind w:left="0"/>
            </w:pPr>
          </w:p>
        </w:tc>
        <w:tc>
          <w:tcPr>
            <w:tcW w:w="851" w:type="dxa"/>
          </w:tcPr>
          <w:p w:rsidR="00251027" w:rsidRDefault="00251027" w:rsidP="004E4E28">
            <w:pPr>
              <w:pStyle w:val="ListParagraph"/>
              <w:ind w:left="0"/>
            </w:pPr>
          </w:p>
        </w:tc>
        <w:tc>
          <w:tcPr>
            <w:tcW w:w="851" w:type="dxa"/>
          </w:tcPr>
          <w:p w:rsidR="00251027" w:rsidRDefault="00251027" w:rsidP="004E4E28">
            <w:pPr>
              <w:pStyle w:val="ListParagraph"/>
              <w:ind w:left="0"/>
            </w:pPr>
          </w:p>
        </w:tc>
      </w:tr>
      <w:tr w:rsidR="00251027" w:rsidTr="00DF142A">
        <w:tc>
          <w:tcPr>
            <w:tcW w:w="5229" w:type="dxa"/>
          </w:tcPr>
          <w:p w:rsidR="00251027" w:rsidRDefault="00251027" w:rsidP="004E4E28">
            <w:pPr>
              <w:pStyle w:val="ListParagraph"/>
              <w:ind w:left="0"/>
            </w:pPr>
            <w:r>
              <w:t xml:space="preserve">Are new staff members aware of </w:t>
            </w:r>
            <w:proofErr w:type="spellStart"/>
            <w:r>
              <w:t>were</w:t>
            </w:r>
            <w:proofErr w:type="spellEnd"/>
            <w:r>
              <w:t xml:space="preserve"> to find children’s equipment toys, nappies, paint, glue, </w:t>
            </w:r>
            <w:proofErr w:type="spellStart"/>
            <w:r>
              <w:t>etc</w:t>
            </w:r>
            <w:proofErr w:type="spellEnd"/>
          </w:p>
        </w:tc>
        <w:tc>
          <w:tcPr>
            <w:tcW w:w="992" w:type="dxa"/>
          </w:tcPr>
          <w:p w:rsidR="00251027" w:rsidRDefault="00251027" w:rsidP="004E4E28">
            <w:pPr>
              <w:pStyle w:val="ListParagraph"/>
              <w:ind w:left="0"/>
            </w:pPr>
          </w:p>
        </w:tc>
        <w:tc>
          <w:tcPr>
            <w:tcW w:w="851" w:type="dxa"/>
          </w:tcPr>
          <w:p w:rsidR="00251027" w:rsidRDefault="00251027" w:rsidP="004E4E28">
            <w:pPr>
              <w:pStyle w:val="ListParagraph"/>
              <w:ind w:left="0"/>
            </w:pPr>
          </w:p>
        </w:tc>
        <w:tc>
          <w:tcPr>
            <w:tcW w:w="851" w:type="dxa"/>
          </w:tcPr>
          <w:p w:rsidR="00251027" w:rsidRDefault="00251027" w:rsidP="004E4E28">
            <w:pPr>
              <w:pStyle w:val="ListParagraph"/>
              <w:ind w:left="0"/>
            </w:pPr>
          </w:p>
        </w:tc>
      </w:tr>
      <w:tr w:rsidR="00947016" w:rsidTr="00DF142A">
        <w:tc>
          <w:tcPr>
            <w:tcW w:w="5229" w:type="dxa"/>
          </w:tcPr>
          <w:p w:rsidR="00947016" w:rsidRDefault="00947016" w:rsidP="004E4E28">
            <w:pPr>
              <w:pStyle w:val="ListParagraph"/>
              <w:ind w:left="0"/>
            </w:pPr>
            <w:r>
              <w:t>Are new staff members able to access the developmental records from past observations of the children to help identify developmental observations and to find out what worked from old staff to help new staff settle</w:t>
            </w:r>
          </w:p>
        </w:tc>
        <w:tc>
          <w:tcPr>
            <w:tcW w:w="992" w:type="dxa"/>
          </w:tcPr>
          <w:p w:rsidR="00947016" w:rsidRDefault="00947016" w:rsidP="004E4E28">
            <w:pPr>
              <w:pStyle w:val="ListParagraph"/>
              <w:ind w:left="0"/>
            </w:pPr>
          </w:p>
        </w:tc>
        <w:tc>
          <w:tcPr>
            <w:tcW w:w="851" w:type="dxa"/>
          </w:tcPr>
          <w:p w:rsidR="00947016" w:rsidRDefault="00947016" w:rsidP="004E4E28">
            <w:pPr>
              <w:pStyle w:val="ListParagraph"/>
              <w:ind w:left="0"/>
            </w:pPr>
          </w:p>
        </w:tc>
        <w:tc>
          <w:tcPr>
            <w:tcW w:w="851" w:type="dxa"/>
          </w:tcPr>
          <w:p w:rsidR="00947016" w:rsidRDefault="00947016" w:rsidP="004E4E28">
            <w:pPr>
              <w:pStyle w:val="ListParagraph"/>
              <w:ind w:left="0"/>
            </w:pPr>
          </w:p>
        </w:tc>
      </w:tr>
      <w:tr w:rsidR="00947016" w:rsidTr="00DF142A">
        <w:tc>
          <w:tcPr>
            <w:tcW w:w="5229" w:type="dxa"/>
          </w:tcPr>
          <w:p w:rsidR="00947016" w:rsidRDefault="00947016" w:rsidP="004E4E28">
            <w:pPr>
              <w:pStyle w:val="ListParagraph"/>
              <w:ind w:left="0"/>
            </w:pPr>
            <w:r>
              <w:t>Are staff aware of the number of children enrolled and their ages (this is needed in combined groupings of staff children mornings and afternoons)</w:t>
            </w:r>
          </w:p>
        </w:tc>
        <w:tc>
          <w:tcPr>
            <w:tcW w:w="992" w:type="dxa"/>
          </w:tcPr>
          <w:p w:rsidR="00947016" w:rsidRDefault="00947016" w:rsidP="004E4E28">
            <w:pPr>
              <w:pStyle w:val="ListParagraph"/>
              <w:ind w:left="0"/>
            </w:pPr>
          </w:p>
        </w:tc>
        <w:tc>
          <w:tcPr>
            <w:tcW w:w="851" w:type="dxa"/>
          </w:tcPr>
          <w:p w:rsidR="00947016" w:rsidRDefault="00947016" w:rsidP="004E4E28">
            <w:pPr>
              <w:pStyle w:val="ListParagraph"/>
              <w:ind w:left="0"/>
            </w:pPr>
          </w:p>
        </w:tc>
        <w:tc>
          <w:tcPr>
            <w:tcW w:w="851" w:type="dxa"/>
          </w:tcPr>
          <w:p w:rsidR="00947016" w:rsidRDefault="00947016" w:rsidP="004E4E28">
            <w:pPr>
              <w:pStyle w:val="ListParagraph"/>
              <w:ind w:left="0"/>
            </w:pPr>
          </w:p>
        </w:tc>
      </w:tr>
      <w:tr w:rsidR="00947016" w:rsidTr="00DF142A">
        <w:tc>
          <w:tcPr>
            <w:tcW w:w="5229" w:type="dxa"/>
          </w:tcPr>
          <w:p w:rsidR="00947016" w:rsidRDefault="00947016" w:rsidP="004E4E28">
            <w:pPr>
              <w:pStyle w:val="ListParagraph"/>
              <w:ind w:left="0"/>
            </w:pPr>
            <w:r>
              <w:t>Are new staff aware of behaviour management and how the service deals with it</w:t>
            </w:r>
          </w:p>
        </w:tc>
        <w:tc>
          <w:tcPr>
            <w:tcW w:w="992" w:type="dxa"/>
          </w:tcPr>
          <w:p w:rsidR="00947016" w:rsidRDefault="00947016" w:rsidP="004E4E28">
            <w:pPr>
              <w:pStyle w:val="ListParagraph"/>
              <w:ind w:left="0"/>
            </w:pPr>
          </w:p>
        </w:tc>
        <w:tc>
          <w:tcPr>
            <w:tcW w:w="851" w:type="dxa"/>
          </w:tcPr>
          <w:p w:rsidR="00947016" w:rsidRDefault="00947016" w:rsidP="004E4E28">
            <w:pPr>
              <w:pStyle w:val="ListParagraph"/>
              <w:ind w:left="0"/>
            </w:pPr>
          </w:p>
        </w:tc>
        <w:tc>
          <w:tcPr>
            <w:tcW w:w="851" w:type="dxa"/>
          </w:tcPr>
          <w:p w:rsidR="00947016" w:rsidRDefault="00947016" w:rsidP="004E4E28">
            <w:pPr>
              <w:pStyle w:val="ListParagraph"/>
              <w:ind w:left="0"/>
            </w:pPr>
          </w:p>
        </w:tc>
      </w:tr>
      <w:tr w:rsidR="00947016" w:rsidTr="00DF142A">
        <w:tc>
          <w:tcPr>
            <w:tcW w:w="5229" w:type="dxa"/>
          </w:tcPr>
          <w:p w:rsidR="00947016" w:rsidRDefault="00947016" w:rsidP="004E4E28">
            <w:pPr>
              <w:pStyle w:val="ListParagraph"/>
              <w:ind w:left="0"/>
            </w:pPr>
            <w:r>
              <w:t>Are new staff members aware of the hours of operation the service is opened</w:t>
            </w:r>
          </w:p>
        </w:tc>
        <w:tc>
          <w:tcPr>
            <w:tcW w:w="992" w:type="dxa"/>
          </w:tcPr>
          <w:p w:rsidR="00947016" w:rsidRDefault="00947016" w:rsidP="004E4E28">
            <w:pPr>
              <w:pStyle w:val="ListParagraph"/>
              <w:ind w:left="0"/>
            </w:pPr>
          </w:p>
        </w:tc>
        <w:tc>
          <w:tcPr>
            <w:tcW w:w="851" w:type="dxa"/>
          </w:tcPr>
          <w:p w:rsidR="00947016" w:rsidRDefault="00947016" w:rsidP="004E4E28">
            <w:pPr>
              <w:pStyle w:val="ListParagraph"/>
              <w:ind w:left="0"/>
            </w:pPr>
          </w:p>
        </w:tc>
        <w:tc>
          <w:tcPr>
            <w:tcW w:w="851" w:type="dxa"/>
          </w:tcPr>
          <w:p w:rsidR="00947016" w:rsidRDefault="00947016" w:rsidP="004E4E28">
            <w:pPr>
              <w:pStyle w:val="ListParagraph"/>
              <w:ind w:left="0"/>
            </w:pPr>
          </w:p>
        </w:tc>
      </w:tr>
      <w:tr w:rsidR="00947016" w:rsidTr="00DF142A">
        <w:tc>
          <w:tcPr>
            <w:tcW w:w="5229" w:type="dxa"/>
          </w:tcPr>
          <w:p w:rsidR="00947016" w:rsidRDefault="00947016" w:rsidP="004E4E28">
            <w:pPr>
              <w:pStyle w:val="ListParagraph"/>
              <w:ind w:left="0"/>
            </w:pPr>
            <w:r>
              <w:t>Are new staff members in</w:t>
            </w:r>
            <w:r w:rsidR="00914C48">
              <w:t>formed of the supervision policies and procedures</w:t>
            </w:r>
          </w:p>
        </w:tc>
        <w:tc>
          <w:tcPr>
            <w:tcW w:w="992" w:type="dxa"/>
          </w:tcPr>
          <w:p w:rsidR="00947016" w:rsidRDefault="00947016" w:rsidP="004E4E28">
            <w:pPr>
              <w:pStyle w:val="ListParagraph"/>
              <w:ind w:left="0"/>
            </w:pPr>
          </w:p>
        </w:tc>
        <w:tc>
          <w:tcPr>
            <w:tcW w:w="851" w:type="dxa"/>
          </w:tcPr>
          <w:p w:rsidR="00947016" w:rsidRDefault="00947016" w:rsidP="004E4E28">
            <w:pPr>
              <w:pStyle w:val="ListParagraph"/>
              <w:ind w:left="0"/>
            </w:pPr>
          </w:p>
        </w:tc>
        <w:tc>
          <w:tcPr>
            <w:tcW w:w="851" w:type="dxa"/>
          </w:tcPr>
          <w:p w:rsidR="00947016" w:rsidRDefault="00947016" w:rsidP="004E4E28">
            <w:pPr>
              <w:pStyle w:val="ListParagraph"/>
              <w:ind w:left="0"/>
            </w:pPr>
          </w:p>
        </w:tc>
      </w:tr>
      <w:tr w:rsidR="00947016" w:rsidTr="00DF142A">
        <w:tc>
          <w:tcPr>
            <w:tcW w:w="5229" w:type="dxa"/>
          </w:tcPr>
          <w:p w:rsidR="00947016" w:rsidRDefault="00914C48" w:rsidP="00914C48">
            <w:pPr>
              <w:pStyle w:val="ListParagraph"/>
              <w:ind w:left="0"/>
            </w:pPr>
            <w:r>
              <w:t>Are new staff members told of programs (daily routine of their room)</w:t>
            </w:r>
          </w:p>
        </w:tc>
        <w:tc>
          <w:tcPr>
            <w:tcW w:w="992" w:type="dxa"/>
          </w:tcPr>
          <w:p w:rsidR="00947016" w:rsidRDefault="00947016" w:rsidP="004E4E28">
            <w:pPr>
              <w:pStyle w:val="ListParagraph"/>
              <w:ind w:left="0"/>
            </w:pPr>
          </w:p>
        </w:tc>
        <w:tc>
          <w:tcPr>
            <w:tcW w:w="851" w:type="dxa"/>
          </w:tcPr>
          <w:p w:rsidR="00947016" w:rsidRDefault="00947016" w:rsidP="004E4E28">
            <w:pPr>
              <w:pStyle w:val="ListParagraph"/>
              <w:ind w:left="0"/>
            </w:pPr>
          </w:p>
        </w:tc>
        <w:tc>
          <w:tcPr>
            <w:tcW w:w="851" w:type="dxa"/>
          </w:tcPr>
          <w:p w:rsidR="00947016" w:rsidRDefault="00947016" w:rsidP="004E4E28">
            <w:pPr>
              <w:pStyle w:val="ListParagraph"/>
              <w:ind w:left="0"/>
            </w:pPr>
          </w:p>
        </w:tc>
      </w:tr>
      <w:tr w:rsidR="00914C48" w:rsidTr="00DF142A">
        <w:tc>
          <w:tcPr>
            <w:tcW w:w="5229" w:type="dxa"/>
          </w:tcPr>
          <w:p w:rsidR="00914C48" w:rsidRDefault="00914C48" w:rsidP="004E4E28">
            <w:pPr>
              <w:pStyle w:val="ListParagraph"/>
              <w:ind w:left="0"/>
            </w:pPr>
          </w:p>
        </w:tc>
        <w:tc>
          <w:tcPr>
            <w:tcW w:w="992" w:type="dxa"/>
          </w:tcPr>
          <w:p w:rsidR="00914C48" w:rsidRDefault="00914C48" w:rsidP="004E4E28">
            <w:pPr>
              <w:pStyle w:val="ListParagraph"/>
              <w:ind w:left="0"/>
            </w:pPr>
          </w:p>
        </w:tc>
        <w:tc>
          <w:tcPr>
            <w:tcW w:w="851" w:type="dxa"/>
          </w:tcPr>
          <w:p w:rsidR="00914C48" w:rsidRDefault="00914C48" w:rsidP="004E4E28">
            <w:pPr>
              <w:pStyle w:val="ListParagraph"/>
              <w:ind w:left="0"/>
            </w:pPr>
          </w:p>
        </w:tc>
        <w:tc>
          <w:tcPr>
            <w:tcW w:w="851" w:type="dxa"/>
          </w:tcPr>
          <w:p w:rsidR="00914C48" w:rsidRDefault="00914C48" w:rsidP="004E4E28">
            <w:pPr>
              <w:pStyle w:val="ListParagraph"/>
              <w:ind w:left="0"/>
            </w:pPr>
          </w:p>
        </w:tc>
      </w:tr>
    </w:tbl>
    <w:p w:rsidR="004E4E28" w:rsidRDefault="004E4E28" w:rsidP="00251027"/>
    <w:p w:rsidR="00191B84" w:rsidRDefault="00191B84" w:rsidP="00251027"/>
    <w:p w:rsidR="00947016" w:rsidRDefault="00947016" w:rsidP="00251027">
      <w:r>
        <w:lastRenderedPageBreak/>
        <w:t>How do staff communicate importan</w:t>
      </w:r>
      <w:r w:rsidR="00C447AA">
        <w:t>t information about the service?</w:t>
      </w:r>
    </w:p>
    <w:p w:rsidR="00C447AA" w:rsidRDefault="00C447AA" w:rsidP="0025102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68BF" w:rsidRDefault="000568BF" w:rsidP="000568BF">
      <w:pPr>
        <w:pStyle w:val="ListParagraph"/>
      </w:pPr>
      <w:r>
        <w:t xml:space="preserve">What are the </w:t>
      </w:r>
      <w:r w:rsidR="005B2DBB">
        <w:t>requirements</w:t>
      </w:r>
      <w:r>
        <w:t xml:space="preserve"> for staff meetings is it compulsory to attend?</w:t>
      </w:r>
    </w:p>
    <w:p w:rsidR="004E4E28" w:rsidRDefault="00191B8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35A7" w:rsidRDefault="00EB35A7"/>
    <w:p w:rsidR="008B7D8D" w:rsidRDefault="008B7D8D">
      <w:r>
        <w:t xml:space="preserve">Is staff aware of the service philosophy   yes / no / </w:t>
      </w:r>
      <w:proofErr w:type="spellStart"/>
      <w:proofErr w:type="gramStart"/>
      <w:r>
        <w:t>na</w:t>
      </w:r>
      <w:proofErr w:type="spellEnd"/>
      <w:proofErr w:type="gramEnd"/>
    </w:p>
    <w:p w:rsidR="008B130A" w:rsidRDefault="008B130A"/>
    <w:p w:rsidR="008B130A" w:rsidRDefault="008B130A">
      <w:r>
        <w:t xml:space="preserve">How are the </w:t>
      </w:r>
      <w:proofErr w:type="spellStart"/>
      <w:r>
        <w:t>respon</w:t>
      </w:r>
      <w:proofErr w:type="spellEnd"/>
      <w:r>
        <w:t xml:space="preserve"> and expectations communicated between each educator, co-ordination and staff members</w:t>
      </w:r>
    </w:p>
    <w:p w:rsidR="008B7D8D" w:rsidRDefault="008B7D8D"/>
    <w:p w:rsidR="003667EE" w:rsidRDefault="003667EE">
      <w:proofErr w:type="gramStart"/>
      <w:r>
        <w:t>7.1.3  Every</w:t>
      </w:r>
      <w:proofErr w:type="gramEnd"/>
      <w:r>
        <w:t xml:space="preserve"> Effort is made to promote continuity of educators and coordinators at the service</w:t>
      </w:r>
    </w:p>
    <w:p w:rsidR="00DF1EF0" w:rsidRDefault="00DF1EF0" w:rsidP="00DF1EF0">
      <w:pPr>
        <w:pStyle w:val="ListParagraph"/>
        <w:numPr>
          <w:ilvl w:val="0"/>
          <w:numId w:val="2"/>
        </w:numPr>
      </w:pPr>
      <w:r>
        <w:t xml:space="preserve">Are parents informed of any new staff </w:t>
      </w:r>
      <w:r w:rsidR="004E4E28">
        <w:t>member and how is it normally done?</w:t>
      </w:r>
      <w:r w:rsidR="00D533A1">
        <w:t xml:space="preserve">  Yes / no</w:t>
      </w:r>
    </w:p>
    <w:p w:rsidR="00D533A1" w:rsidRDefault="00D533A1" w:rsidP="00D533A1">
      <w:r>
        <w:t>Any further comments</w:t>
      </w:r>
    </w:p>
    <w:p w:rsidR="00DF1EF0" w:rsidRDefault="00DF1EF0" w:rsidP="00DF1EF0">
      <w:pPr>
        <w:pStyle w:val="ListParagraph"/>
        <w:numPr>
          <w:ilvl w:val="0"/>
          <w:numId w:val="2"/>
        </w:numPr>
      </w:pPr>
      <w:r>
        <w:t>Are parents informed of any staff leaving the service?</w:t>
      </w:r>
      <w:r w:rsidR="00D533A1">
        <w:t xml:space="preserve">  Yes / no</w:t>
      </w:r>
    </w:p>
    <w:p w:rsidR="00D533A1" w:rsidRDefault="00D533A1" w:rsidP="00D533A1">
      <w:r>
        <w:t>Any other further comments</w:t>
      </w:r>
    </w:p>
    <w:p w:rsidR="00D533A1" w:rsidRDefault="00D533A1" w:rsidP="00D533A1">
      <w:r>
        <w:t>______________________________________________________________________________________________________________________________________________________________________________________________________________________________________________________</w:t>
      </w:r>
    </w:p>
    <w:p w:rsidR="00D533A1" w:rsidRDefault="00D533A1" w:rsidP="00D533A1"/>
    <w:p w:rsidR="00DF1EF0" w:rsidRDefault="00DF1EF0" w:rsidP="00DF1EF0">
      <w:pPr>
        <w:pStyle w:val="ListParagraph"/>
        <w:numPr>
          <w:ilvl w:val="0"/>
          <w:numId w:val="2"/>
        </w:numPr>
      </w:pPr>
      <w:r>
        <w:t>Do you promote existing staff members and how do you do it?</w:t>
      </w:r>
    </w:p>
    <w:p w:rsidR="00D533A1" w:rsidRDefault="00D533A1" w:rsidP="00D533A1">
      <w:r>
        <w:t>______________________________________________________________________________________________________________________________________________________________________________________________________________________________________________________</w:t>
      </w:r>
    </w:p>
    <w:p w:rsidR="00DF1EF0" w:rsidRDefault="00DF1EF0" w:rsidP="00DF1EF0">
      <w:pPr>
        <w:pStyle w:val="ListParagraph"/>
        <w:numPr>
          <w:ilvl w:val="0"/>
          <w:numId w:val="2"/>
        </w:numPr>
      </w:pPr>
      <w:r>
        <w:t>Do staff h</w:t>
      </w:r>
      <w:r w:rsidR="008C1FCF">
        <w:t>ave their own rooms to help provide a sense of stability and security of the children</w:t>
      </w:r>
      <w:r w:rsidR="00D533A1">
        <w:t>?</w:t>
      </w:r>
    </w:p>
    <w:p w:rsidR="00D533A1" w:rsidRDefault="00D533A1" w:rsidP="00D533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4061" w:rsidRDefault="00084061" w:rsidP="00D533A1">
      <w:pPr>
        <w:pStyle w:val="ListParagraph"/>
        <w:numPr>
          <w:ilvl w:val="0"/>
          <w:numId w:val="2"/>
        </w:numPr>
      </w:pPr>
      <w:r>
        <w:t>How</w:t>
      </w:r>
      <w:r w:rsidR="00D533A1">
        <w:t xml:space="preserve"> does staff member work together to help with each other’s strengths and weakness and how is this done?</w:t>
      </w:r>
    </w:p>
    <w:p w:rsidR="00084061" w:rsidRDefault="00084061" w:rsidP="00084061">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33A1" w:rsidRDefault="00D533A1" w:rsidP="000534A5">
      <w:pPr>
        <w:numPr>
          <w:ilvl w:val="0"/>
          <w:numId w:val="2"/>
        </w:num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How do you pick staff members to work in your team?</w:t>
      </w:r>
    </w:p>
    <w:p w:rsidR="000534A5" w:rsidRPr="00D15958" w:rsidRDefault="00D533A1" w:rsidP="00D533A1">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534A5" w:rsidRPr="00D15958">
        <w:rPr>
          <w:rFonts w:ascii="Arial" w:eastAsia="Times New Roman" w:hAnsi="Arial" w:cs="Arial"/>
          <w:color w:val="000000"/>
          <w:sz w:val="18"/>
          <w:szCs w:val="18"/>
          <w:lang w:val="en-US" w:eastAsia="en-AU"/>
        </w:rPr>
        <w:t xml:space="preserve"> </w:t>
      </w:r>
    </w:p>
    <w:p w:rsidR="001A5478" w:rsidRDefault="001A5478" w:rsidP="001A5478">
      <w:pPr>
        <w:shd w:val="clear" w:color="auto" w:fill="FFFFFF"/>
        <w:spacing w:before="100" w:beforeAutospacing="1" w:after="100" w:afterAutospacing="1" w:line="270" w:lineRule="atLeast"/>
        <w:ind w:left="720"/>
        <w:rPr>
          <w:rFonts w:ascii="Arial" w:eastAsia="Times New Roman" w:hAnsi="Arial" w:cs="Arial"/>
          <w:color w:val="000000"/>
          <w:sz w:val="18"/>
          <w:szCs w:val="18"/>
          <w:lang w:val="en-US" w:eastAsia="en-AU"/>
        </w:rPr>
      </w:pPr>
    </w:p>
    <w:p w:rsidR="001A5478" w:rsidRDefault="001A5478" w:rsidP="001A5478">
      <w:pPr>
        <w:shd w:val="clear" w:color="auto" w:fill="FFFFFF"/>
        <w:spacing w:before="100" w:beforeAutospacing="1" w:after="100" w:afterAutospacing="1" w:line="270" w:lineRule="atLeast"/>
        <w:ind w:left="720"/>
        <w:rPr>
          <w:rFonts w:ascii="Arial" w:eastAsia="Times New Roman" w:hAnsi="Arial" w:cs="Arial"/>
          <w:color w:val="000000"/>
          <w:sz w:val="18"/>
          <w:szCs w:val="18"/>
          <w:lang w:val="en-US" w:eastAsia="en-AU"/>
        </w:rPr>
      </w:pPr>
    </w:p>
    <w:p w:rsidR="000534A5" w:rsidRDefault="009E39E6" w:rsidP="000534A5">
      <w:pPr>
        <w:numPr>
          <w:ilvl w:val="0"/>
          <w:numId w:val="2"/>
        </w:num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 xml:space="preserve">Does </w:t>
      </w:r>
      <w:r w:rsidR="000534A5" w:rsidRPr="00D15958">
        <w:rPr>
          <w:rFonts w:ascii="Arial" w:eastAsia="Times New Roman" w:hAnsi="Arial" w:cs="Arial"/>
          <w:color w:val="000000"/>
          <w:sz w:val="18"/>
          <w:szCs w:val="18"/>
          <w:lang w:val="en-US" w:eastAsia="en-AU"/>
        </w:rPr>
        <w:t xml:space="preserve">educators’ and </w:t>
      </w:r>
      <w:proofErr w:type="spellStart"/>
      <w:r w:rsidR="000534A5" w:rsidRPr="00D15958">
        <w:rPr>
          <w:rFonts w:ascii="Arial" w:eastAsia="Times New Roman" w:hAnsi="Arial" w:cs="Arial"/>
          <w:color w:val="000000"/>
          <w:sz w:val="18"/>
          <w:szCs w:val="18"/>
          <w:lang w:val="en-US" w:eastAsia="en-AU"/>
        </w:rPr>
        <w:t>co-ordinators’</w:t>
      </w:r>
      <w:proofErr w:type="spellEnd"/>
      <w:r w:rsidR="000534A5" w:rsidRPr="00D15958">
        <w:rPr>
          <w:rFonts w:ascii="Arial" w:eastAsia="Times New Roman" w:hAnsi="Arial" w:cs="Arial"/>
          <w:color w:val="000000"/>
          <w:sz w:val="18"/>
          <w:szCs w:val="18"/>
          <w:lang w:val="en-US" w:eastAsia="en-AU"/>
        </w:rPr>
        <w:t xml:space="preserve"> understanding of the importance of educator continuity for children’s learning and wellbeing </w:t>
      </w:r>
      <w:r>
        <w:rPr>
          <w:rFonts w:ascii="Arial" w:eastAsia="Times New Roman" w:hAnsi="Arial" w:cs="Arial"/>
          <w:color w:val="000000"/>
          <w:sz w:val="18"/>
          <w:szCs w:val="18"/>
          <w:lang w:val="en-US" w:eastAsia="en-AU"/>
        </w:rPr>
        <w:t>and how is this done in the service?</w:t>
      </w:r>
    </w:p>
    <w:p w:rsidR="009E39E6" w:rsidRPr="00D15958" w:rsidRDefault="009E39E6" w:rsidP="009E39E6">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39E6" w:rsidRDefault="000534A5" w:rsidP="000534A5">
      <w:pPr>
        <w:numPr>
          <w:ilvl w:val="0"/>
          <w:numId w:val="2"/>
        </w:num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sidRPr="00D15958">
        <w:rPr>
          <w:rFonts w:ascii="Arial" w:eastAsia="Times New Roman" w:hAnsi="Arial" w:cs="Arial"/>
          <w:color w:val="000000"/>
          <w:sz w:val="18"/>
          <w:szCs w:val="18"/>
          <w:lang w:val="en-US" w:eastAsia="en-AU"/>
        </w:rPr>
        <w:t xml:space="preserve">how </w:t>
      </w:r>
      <w:r w:rsidR="009E39E6">
        <w:rPr>
          <w:rFonts w:ascii="Arial" w:eastAsia="Times New Roman" w:hAnsi="Arial" w:cs="Arial"/>
          <w:color w:val="000000"/>
          <w:sz w:val="18"/>
          <w:szCs w:val="18"/>
          <w:lang w:val="en-US" w:eastAsia="en-AU"/>
        </w:rPr>
        <w:t xml:space="preserve">does </w:t>
      </w:r>
      <w:r w:rsidRPr="00D15958">
        <w:rPr>
          <w:rFonts w:ascii="Arial" w:eastAsia="Times New Roman" w:hAnsi="Arial" w:cs="Arial"/>
          <w:color w:val="000000"/>
          <w:sz w:val="18"/>
          <w:szCs w:val="18"/>
          <w:lang w:val="en-US" w:eastAsia="en-AU"/>
        </w:rPr>
        <w:t xml:space="preserve">the nominated supervisor, educators and </w:t>
      </w:r>
      <w:proofErr w:type="spellStart"/>
      <w:r w:rsidRPr="00D15958">
        <w:rPr>
          <w:rFonts w:ascii="Arial" w:eastAsia="Times New Roman" w:hAnsi="Arial" w:cs="Arial"/>
          <w:color w:val="000000"/>
          <w:sz w:val="18"/>
          <w:szCs w:val="18"/>
          <w:lang w:val="en-US" w:eastAsia="en-AU"/>
        </w:rPr>
        <w:t>co-ordinators</w:t>
      </w:r>
      <w:proofErr w:type="spellEnd"/>
      <w:r w:rsidRPr="00D15958">
        <w:rPr>
          <w:rFonts w:ascii="Arial" w:eastAsia="Times New Roman" w:hAnsi="Arial" w:cs="Arial"/>
          <w:color w:val="000000"/>
          <w:sz w:val="18"/>
          <w:szCs w:val="18"/>
          <w:lang w:val="en-US" w:eastAsia="en-AU"/>
        </w:rPr>
        <w:t xml:space="preserve"> set individual performance and learning goals</w:t>
      </w:r>
      <w:r w:rsidR="009E39E6">
        <w:rPr>
          <w:rFonts w:ascii="Arial" w:eastAsia="Times New Roman" w:hAnsi="Arial" w:cs="Arial"/>
          <w:color w:val="000000"/>
          <w:sz w:val="18"/>
          <w:szCs w:val="18"/>
          <w:lang w:val="en-US" w:eastAsia="en-AU"/>
        </w:rPr>
        <w:t xml:space="preserve">  yes / no </w:t>
      </w:r>
    </w:p>
    <w:p w:rsidR="009E39E6" w:rsidRDefault="009E39E6" w:rsidP="009E39E6">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proofErr w:type="gramStart"/>
      <w:r>
        <w:rPr>
          <w:rFonts w:ascii="Arial" w:eastAsia="Times New Roman" w:hAnsi="Arial" w:cs="Arial"/>
          <w:color w:val="000000"/>
          <w:sz w:val="18"/>
          <w:szCs w:val="18"/>
          <w:lang w:val="en-US" w:eastAsia="en-AU"/>
        </w:rPr>
        <w:t>and</w:t>
      </w:r>
      <w:proofErr w:type="gramEnd"/>
      <w:r>
        <w:rPr>
          <w:rFonts w:ascii="Arial" w:eastAsia="Times New Roman" w:hAnsi="Arial" w:cs="Arial"/>
          <w:color w:val="000000"/>
          <w:sz w:val="18"/>
          <w:szCs w:val="18"/>
          <w:lang w:val="en-US" w:eastAsia="en-AU"/>
        </w:rPr>
        <w:t xml:space="preserve"> how is this done</w:t>
      </w:r>
    </w:p>
    <w:p w:rsidR="009E39E6" w:rsidRDefault="009E39E6" w:rsidP="009E39E6">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34A5" w:rsidRPr="00D15958" w:rsidRDefault="000534A5" w:rsidP="009E39E6">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sidRPr="00D15958">
        <w:rPr>
          <w:rFonts w:ascii="Arial" w:eastAsia="Times New Roman" w:hAnsi="Arial" w:cs="Arial"/>
          <w:color w:val="000000"/>
          <w:sz w:val="18"/>
          <w:szCs w:val="18"/>
          <w:lang w:val="en-US" w:eastAsia="en-AU"/>
        </w:rPr>
        <w:t xml:space="preserve"> </w:t>
      </w:r>
    </w:p>
    <w:p w:rsidR="000534A5" w:rsidRDefault="009E39E6" w:rsidP="000534A5">
      <w:pPr>
        <w:numPr>
          <w:ilvl w:val="0"/>
          <w:numId w:val="2"/>
        </w:num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 xml:space="preserve">Does </w:t>
      </w:r>
      <w:r w:rsidR="000534A5" w:rsidRPr="00D15958">
        <w:rPr>
          <w:rFonts w:ascii="Arial" w:eastAsia="Times New Roman" w:hAnsi="Arial" w:cs="Arial"/>
          <w:color w:val="000000"/>
          <w:sz w:val="18"/>
          <w:szCs w:val="18"/>
          <w:lang w:val="en-US" w:eastAsia="en-AU"/>
        </w:rPr>
        <w:t xml:space="preserve">the extent to which performance development processes provide educators and coordinators with targeted feedback that supports </w:t>
      </w:r>
      <w:r w:rsidRPr="00D15958">
        <w:rPr>
          <w:rFonts w:ascii="Arial" w:eastAsia="Times New Roman" w:hAnsi="Arial" w:cs="Arial"/>
          <w:color w:val="000000"/>
          <w:sz w:val="18"/>
          <w:szCs w:val="18"/>
          <w:lang w:val="en-US" w:eastAsia="en-AU"/>
        </w:rPr>
        <w:t>continuity?</w:t>
      </w:r>
      <w:r w:rsidR="000534A5" w:rsidRPr="00D15958">
        <w:rPr>
          <w:rFonts w:ascii="Arial" w:eastAsia="Times New Roman" w:hAnsi="Arial" w:cs="Arial"/>
          <w:color w:val="000000"/>
          <w:sz w:val="18"/>
          <w:szCs w:val="18"/>
          <w:lang w:val="en-US" w:eastAsia="en-AU"/>
        </w:rPr>
        <w:t xml:space="preserve"> </w:t>
      </w:r>
      <w:r>
        <w:rPr>
          <w:rFonts w:ascii="Arial" w:eastAsia="Times New Roman" w:hAnsi="Arial" w:cs="Arial"/>
          <w:color w:val="000000"/>
          <w:sz w:val="18"/>
          <w:szCs w:val="18"/>
          <w:lang w:val="en-US" w:eastAsia="en-AU"/>
        </w:rPr>
        <w:t>And how is this done?</w:t>
      </w:r>
    </w:p>
    <w:p w:rsidR="009E39E6" w:rsidRPr="00D15958" w:rsidRDefault="009E39E6" w:rsidP="009E39E6">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4903" w:rsidRDefault="00684903"/>
    <w:p w:rsidR="003667EE" w:rsidRDefault="003667EE" w:rsidP="003667EE">
      <w:pPr>
        <w:spacing w:line="240" w:lineRule="auto"/>
      </w:pPr>
      <w:proofErr w:type="gramStart"/>
      <w:r>
        <w:t xml:space="preserve">7.1.4  </w:t>
      </w:r>
      <w:proofErr w:type="spellStart"/>
      <w:r>
        <w:t>Proffessional</w:t>
      </w:r>
      <w:proofErr w:type="spellEnd"/>
      <w:proofErr w:type="gramEnd"/>
      <w:r>
        <w:t xml:space="preserve"> is made to ensure a suitable qualified and experienced educator or coordinator leads the development of the curriculum and ensures the establishment of clear goals and expectations for teaching and learning</w:t>
      </w:r>
    </w:p>
    <w:p w:rsidR="003667EE" w:rsidRDefault="003667EE" w:rsidP="003667EE">
      <w:pPr>
        <w:spacing w:line="240" w:lineRule="auto"/>
      </w:pPr>
    </w:p>
    <w:p w:rsidR="003667EE" w:rsidRDefault="00914C48" w:rsidP="003667EE">
      <w:pPr>
        <w:spacing w:line="240" w:lineRule="auto"/>
      </w:pPr>
      <w:r>
        <w:t xml:space="preserve"> </w:t>
      </w:r>
      <w:r w:rsidR="00831E08">
        <w:t xml:space="preserve">What is the qualification of the educational leader? </w:t>
      </w:r>
    </w:p>
    <w:p w:rsidR="00831E08" w:rsidRDefault="00831E08" w:rsidP="003667EE">
      <w:pPr>
        <w:spacing w:line="24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w:t>
      </w:r>
    </w:p>
    <w:p w:rsidR="003667EE" w:rsidRDefault="003667EE"/>
    <w:p w:rsidR="00B2751B" w:rsidRDefault="00831E08">
      <w:r>
        <w:t xml:space="preserve">Are weekly goals established and evaluated for each room?    Please </w:t>
      </w:r>
      <w:proofErr w:type="gramStart"/>
      <w:r>
        <w:t>Circe  Yes</w:t>
      </w:r>
      <w:proofErr w:type="gramEnd"/>
      <w:r>
        <w:t xml:space="preserve"> /  No / NA</w:t>
      </w:r>
    </w:p>
    <w:p w:rsidR="009E39E6" w:rsidRDefault="009E39E6"/>
    <w:p w:rsidR="009E39E6" w:rsidRDefault="009E39E6">
      <w:r>
        <w:t>How is this done?</w:t>
      </w:r>
    </w:p>
    <w:p w:rsidR="009E39E6" w:rsidRDefault="009E39E6">
      <w:r>
        <w:t>______________________________________________________________________________________________________________________________________________________________________________________________________________________________________________________</w:t>
      </w:r>
    </w:p>
    <w:p w:rsidR="001A5478" w:rsidRDefault="001A5478"/>
    <w:p w:rsidR="001A5478" w:rsidRDefault="001A5478"/>
    <w:p w:rsidR="001A5478" w:rsidRDefault="001A5478"/>
    <w:p w:rsidR="001A5478" w:rsidRDefault="001A5478"/>
    <w:p w:rsidR="00831E08" w:rsidRDefault="00831E08">
      <w:r>
        <w:t>Do educators reflect on their day?   Please circle Yes / No / NA</w:t>
      </w:r>
    </w:p>
    <w:p w:rsidR="009E39E6" w:rsidRDefault="009E39E6">
      <w:r>
        <w:t>How is this done?</w:t>
      </w:r>
    </w:p>
    <w:p w:rsidR="009E39E6" w:rsidRDefault="009E39E6">
      <w:r>
        <w:t>______________________________________________________________________________________________________________________________________________________________________________________________________________________________________________________</w:t>
      </w:r>
    </w:p>
    <w:p w:rsidR="00013154" w:rsidRDefault="00013154">
      <w:r>
        <w:t>How does management (director) deal with conflict between staff and parents and children?</w:t>
      </w:r>
    </w:p>
    <w:p w:rsidR="00013154" w:rsidRDefault="00013154">
      <w:r>
        <w:t>______________________________________________________________________________________________________________________________________________________________________________________________________________________________________________________</w:t>
      </w:r>
    </w:p>
    <w:p w:rsidR="00013154" w:rsidRDefault="00013154"/>
    <w:p w:rsidR="00724E81" w:rsidRDefault="00013154">
      <w:r>
        <w:t xml:space="preserve">Are common goals </w:t>
      </w:r>
      <w:r w:rsidR="00724E81">
        <w:t>discussed</w:t>
      </w:r>
      <w:r>
        <w:t xml:space="preserve"> and agreed upon</w:t>
      </w:r>
      <w:r w:rsidR="00724E81">
        <w:t xml:space="preserve"> by all staff and what are is the common goals?</w:t>
      </w:r>
    </w:p>
    <w:p w:rsidR="00724E81" w:rsidRDefault="00724E81">
      <w:r>
        <w:t>______________________________________________________________________________________________________________________________________________________________________________________________________________________________________________________</w:t>
      </w:r>
    </w:p>
    <w:p w:rsidR="00724E81" w:rsidRDefault="00724E81">
      <w:r>
        <w:t xml:space="preserve">Is management good listeners and problem solvers?   </w:t>
      </w:r>
    </w:p>
    <w:p w:rsidR="00724E81" w:rsidRDefault="00724E81">
      <w:r>
        <w:t>______________________________________________________________________________________________________________________________________________________________________________________________________________________________________________________</w:t>
      </w:r>
    </w:p>
    <w:p w:rsidR="00013154" w:rsidRDefault="00724E81">
      <w:r>
        <w:t>Does management role model open supportive communication?</w:t>
      </w:r>
      <w:r w:rsidR="00013154">
        <w:t xml:space="preserve"> </w:t>
      </w:r>
      <w:r>
        <w:t xml:space="preserve">Yes / no </w:t>
      </w:r>
    </w:p>
    <w:p w:rsidR="00013154" w:rsidRDefault="009E39E6">
      <w:r>
        <w:t>How is this done?</w:t>
      </w:r>
    </w:p>
    <w:p w:rsidR="009E39E6" w:rsidRDefault="009E39E6">
      <w:r>
        <w:t>______________________________________________________________________________________________________________________________________________________________________________________________________________________________________________________</w:t>
      </w:r>
    </w:p>
    <w:p w:rsidR="008B130A" w:rsidRPr="00D15958" w:rsidRDefault="008B130A" w:rsidP="008B130A">
      <w:pPr>
        <w:numPr>
          <w:ilvl w:val="0"/>
          <w:numId w:val="8"/>
        </w:numPr>
        <w:shd w:val="clear" w:color="auto" w:fill="FFFFFF"/>
        <w:spacing w:before="100" w:beforeAutospacing="1" w:after="100" w:afterAutospacing="1" w:line="270" w:lineRule="atLeast"/>
        <w:ind w:left="740"/>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lastRenderedPageBreak/>
        <w:t xml:space="preserve">Are </w:t>
      </w:r>
      <w:r w:rsidRPr="00D15958">
        <w:rPr>
          <w:rFonts w:ascii="Arial" w:eastAsia="Times New Roman" w:hAnsi="Arial" w:cs="Arial"/>
          <w:color w:val="000000"/>
          <w:sz w:val="18"/>
          <w:szCs w:val="18"/>
          <w:lang w:val="en-US" w:eastAsia="en-AU"/>
        </w:rPr>
        <w:t xml:space="preserve">opportunities available for discussion and reflective practice </w:t>
      </w:r>
    </w:p>
    <w:p w:rsidR="008B130A" w:rsidRPr="00D15958" w:rsidRDefault="008B130A" w:rsidP="008B130A">
      <w:pPr>
        <w:numPr>
          <w:ilvl w:val="0"/>
          <w:numId w:val="8"/>
        </w:numPr>
        <w:shd w:val="clear" w:color="auto" w:fill="FFFFFF"/>
        <w:spacing w:before="100" w:beforeAutospacing="1" w:after="100" w:afterAutospacing="1" w:line="270" w:lineRule="atLeast"/>
        <w:ind w:left="740"/>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 xml:space="preserve">What are </w:t>
      </w:r>
      <w:r w:rsidRPr="00D15958">
        <w:rPr>
          <w:rFonts w:ascii="Arial" w:eastAsia="Times New Roman" w:hAnsi="Arial" w:cs="Arial"/>
          <w:color w:val="000000"/>
          <w:sz w:val="18"/>
          <w:szCs w:val="18"/>
          <w:lang w:val="en-US" w:eastAsia="en-AU"/>
        </w:rPr>
        <w:t xml:space="preserve">educators’ and </w:t>
      </w:r>
      <w:proofErr w:type="spellStart"/>
      <w:r w:rsidRPr="00D15958">
        <w:rPr>
          <w:rFonts w:ascii="Arial" w:eastAsia="Times New Roman" w:hAnsi="Arial" w:cs="Arial"/>
          <w:color w:val="000000"/>
          <w:sz w:val="18"/>
          <w:szCs w:val="18"/>
          <w:lang w:val="en-US" w:eastAsia="en-AU"/>
        </w:rPr>
        <w:t>co-ordinators’</w:t>
      </w:r>
      <w:proofErr w:type="spellEnd"/>
      <w:r w:rsidRPr="00D15958">
        <w:rPr>
          <w:rFonts w:ascii="Arial" w:eastAsia="Times New Roman" w:hAnsi="Arial" w:cs="Arial"/>
          <w:color w:val="000000"/>
          <w:sz w:val="18"/>
          <w:szCs w:val="18"/>
          <w:lang w:val="en-US" w:eastAsia="en-AU"/>
        </w:rPr>
        <w:t xml:space="preserve"> expectations for their teaching and for children’s learning </w:t>
      </w:r>
    </w:p>
    <w:p w:rsidR="008B130A" w:rsidRPr="00D15958" w:rsidRDefault="008B130A" w:rsidP="008B130A">
      <w:pPr>
        <w:numPr>
          <w:ilvl w:val="0"/>
          <w:numId w:val="8"/>
        </w:numPr>
        <w:shd w:val="clear" w:color="auto" w:fill="FFFFFF"/>
        <w:spacing w:before="100" w:beforeAutospacing="1" w:after="100" w:afterAutospacing="1" w:line="270" w:lineRule="atLeast"/>
        <w:ind w:left="740"/>
        <w:rPr>
          <w:rFonts w:ascii="Arial" w:eastAsia="Times New Roman" w:hAnsi="Arial" w:cs="Arial"/>
          <w:color w:val="000000"/>
          <w:sz w:val="18"/>
          <w:szCs w:val="18"/>
          <w:lang w:val="en-US" w:eastAsia="en-AU"/>
        </w:rPr>
      </w:pPr>
      <w:r w:rsidRPr="00D15958">
        <w:rPr>
          <w:rFonts w:ascii="Arial" w:eastAsia="Times New Roman" w:hAnsi="Arial" w:cs="Arial"/>
          <w:color w:val="000000"/>
          <w:sz w:val="18"/>
          <w:szCs w:val="18"/>
          <w:lang w:val="en-US" w:eastAsia="en-AU"/>
        </w:rPr>
        <w:t xml:space="preserve">how </w:t>
      </w:r>
      <w:r>
        <w:rPr>
          <w:rFonts w:ascii="Arial" w:eastAsia="Times New Roman" w:hAnsi="Arial" w:cs="Arial"/>
          <w:color w:val="000000"/>
          <w:sz w:val="18"/>
          <w:szCs w:val="18"/>
          <w:lang w:val="en-US" w:eastAsia="en-AU"/>
        </w:rPr>
        <w:t xml:space="preserve">does </w:t>
      </w:r>
      <w:r w:rsidRPr="00D15958">
        <w:rPr>
          <w:rFonts w:ascii="Arial" w:eastAsia="Times New Roman" w:hAnsi="Arial" w:cs="Arial"/>
          <w:color w:val="000000"/>
          <w:sz w:val="18"/>
          <w:szCs w:val="18"/>
          <w:lang w:val="en-US" w:eastAsia="en-AU"/>
        </w:rPr>
        <w:t xml:space="preserve">the educational leader promotes children’s learning and development to families </w:t>
      </w:r>
    </w:p>
    <w:p w:rsidR="008B130A" w:rsidRDefault="008B130A" w:rsidP="008B130A">
      <w:pPr>
        <w:numPr>
          <w:ilvl w:val="0"/>
          <w:numId w:val="8"/>
        </w:numPr>
        <w:shd w:val="clear" w:color="auto" w:fill="FFFFFF"/>
        <w:spacing w:before="100" w:beforeAutospacing="1" w:after="100" w:afterAutospacing="1" w:line="270" w:lineRule="atLeast"/>
        <w:ind w:left="740"/>
        <w:rPr>
          <w:rFonts w:ascii="Arial" w:eastAsia="Times New Roman" w:hAnsi="Arial" w:cs="Arial"/>
          <w:color w:val="000000"/>
          <w:sz w:val="18"/>
          <w:szCs w:val="18"/>
          <w:lang w:val="en-US" w:eastAsia="en-AU"/>
        </w:rPr>
      </w:pPr>
      <w:r w:rsidRPr="00D15958">
        <w:rPr>
          <w:rFonts w:ascii="Arial" w:eastAsia="Times New Roman" w:hAnsi="Arial" w:cs="Arial"/>
          <w:color w:val="000000"/>
          <w:sz w:val="18"/>
          <w:szCs w:val="18"/>
          <w:lang w:val="en-US" w:eastAsia="en-AU"/>
        </w:rPr>
        <w:t xml:space="preserve">what </w:t>
      </w:r>
      <w:r>
        <w:rPr>
          <w:rFonts w:ascii="Arial" w:eastAsia="Times New Roman" w:hAnsi="Arial" w:cs="Arial"/>
          <w:color w:val="000000"/>
          <w:sz w:val="18"/>
          <w:szCs w:val="18"/>
          <w:lang w:val="en-US" w:eastAsia="en-AU"/>
        </w:rPr>
        <w:t xml:space="preserve">are the </w:t>
      </w:r>
      <w:r w:rsidRPr="00D15958">
        <w:rPr>
          <w:rFonts w:ascii="Arial" w:eastAsia="Times New Roman" w:hAnsi="Arial" w:cs="Arial"/>
          <w:color w:val="000000"/>
          <w:sz w:val="18"/>
          <w:szCs w:val="18"/>
          <w:lang w:val="en-US" w:eastAsia="en-AU"/>
        </w:rPr>
        <w:t xml:space="preserve">strategies and processes the educational leader uses to lead the development of the curriculum and set goals for teaching and learning </w:t>
      </w:r>
    </w:p>
    <w:p w:rsidR="009E39E6" w:rsidRPr="00D15958" w:rsidRDefault="009E39E6" w:rsidP="009E39E6">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130A" w:rsidRDefault="008B130A" w:rsidP="008B130A">
      <w:pPr>
        <w:numPr>
          <w:ilvl w:val="0"/>
          <w:numId w:val="8"/>
        </w:numPr>
        <w:shd w:val="clear" w:color="auto" w:fill="FFFFFF"/>
        <w:spacing w:before="100" w:beforeAutospacing="1" w:after="100" w:afterAutospacing="1" w:line="270" w:lineRule="atLeast"/>
        <w:ind w:left="740"/>
        <w:rPr>
          <w:rFonts w:ascii="Arial" w:eastAsia="Times New Roman" w:hAnsi="Arial" w:cs="Arial"/>
          <w:color w:val="000000"/>
          <w:sz w:val="18"/>
          <w:szCs w:val="18"/>
          <w:lang w:val="en-US" w:eastAsia="en-AU"/>
        </w:rPr>
      </w:pPr>
      <w:proofErr w:type="gramStart"/>
      <w:r>
        <w:rPr>
          <w:rFonts w:ascii="Arial" w:eastAsia="Times New Roman" w:hAnsi="Arial" w:cs="Arial"/>
          <w:color w:val="000000"/>
          <w:sz w:val="18"/>
          <w:szCs w:val="18"/>
          <w:lang w:val="en-US" w:eastAsia="en-AU"/>
        </w:rPr>
        <w:t>what</w:t>
      </w:r>
      <w:proofErr w:type="gramEnd"/>
      <w:r>
        <w:rPr>
          <w:rFonts w:ascii="Arial" w:eastAsia="Times New Roman" w:hAnsi="Arial" w:cs="Arial"/>
          <w:color w:val="000000"/>
          <w:sz w:val="18"/>
          <w:szCs w:val="18"/>
          <w:lang w:val="en-US" w:eastAsia="en-AU"/>
        </w:rPr>
        <w:t xml:space="preserve"> </w:t>
      </w:r>
      <w:r w:rsidRPr="00D15958">
        <w:rPr>
          <w:rFonts w:ascii="Arial" w:eastAsia="Times New Roman" w:hAnsi="Arial" w:cs="Arial"/>
          <w:color w:val="000000"/>
          <w:sz w:val="18"/>
          <w:szCs w:val="18"/>
          <w:lang w:val="en-US" w:eastAsia="en-AU"/>
        </w:rPr>
        <w:t xml:space="preserve">arrangements for the delivery of or families’ access to a preschool program for children in the year prior to full-time school. </w:t>
      </w:r>
    </w:p>
    <w:p w:rsidR="009E39E6" w:rsidRDefault="009E39E6" w:rsidP="009E39E6">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130A" w:rsidRDefault="008B130A" w:rsidP="008B130A">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p>
    <w:p w:rsidR="001A5478" w:rsidRDefault="001A5478" w:rsidP="008B130A">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p>
    <w:p w:rsidR="001A5478" w:rsidRPr="00D15958" w:rsidRDefault="001A5478" w:rsidP="008B130A">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p>
    <w:p w:rsidR="008B130A" w:rsidRPr="00D15958" w:rsidRDefault="000534A5" w:rsidP="008B130A">
      <w:pPr>
        <w:numPr>
          <w:ilvl w:val="0"/>
          <w:numId w:val="9"/>
        </w:numPr>
        <w:shd w:val="clear" w:color="auto" w:fill="FFFFFF"/>
        <w:spacing w:before="100" w:beforeAutospacing="1" w:after="100" w:afterAutospacing="1" w:line="270" w:lineRule="atLeast"/>
        <w:ind w:left="740"/>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 xml:space="preserve">How does the service keep </w:t>
      </w:r>
      <w:r w:rsidR="008B130A" w:rsidRPr="00D15958">
        <w:rPr>
          <w:rFonts w:ascii="Arial" w:eastAsia="Times New Roman" w:hAnsi="Arial" w:cs="Arial"/>
          <w:color w:val="000000"/>
          <w:sz w:val="18"/>
          <w:szCs w:val="18"/>
          <w:lang w:val="en-US" w:eastAsia="en-AU"/>
        </w:rPr>
        <w:t xml:space="preserve">evidence of: </w:t>
      </w:r>
      <w:r>
        <w:rPr>
          <w:rFonts w:ascii="Arial" w:eastAsia="Times New Roman" w:hAnsi="Arial" w:cs="Arial"/>
          <w:color w:val="000000"/>
          <w:sz w:val="18"/>
          <w:szCs w:val="18"/>
          <w:lang w:val="en-US" w:eastAsia="en-AU"/>
        </w:rPr>
        <w:t>-</w:t>
      </w:r>
    </w:p>
    <w:p w:rsidR="008B130A" w:rsidRDefault="008B130A" w:rsidP="008B130A">
      <w:pPr>
        <w:numPr>
          <w:ilvl w:val="1"/>
          <w:numId w:val="9"/>
        </w:numPr>
        <w:shd w:val="clear" w:color="auto" w:fill="FFFFFF"/>
        <w:spacing w:before="100" w:beforeAutospacing="1" w:after="100" w:afterAutospacing="1" w:line="270" w:lineRule="atLeast"/>
        <w:ind w:left="1460"/>
        <w:rPr>
          <w:rFonts w:ascii="Arial" w:eastAsia="Times New Roman" w:hAnsi="Arial" w:cs="Arial"/>
          <w:color w:val="000000"/>
          <w:sz w:val="18"/>
          <w:szCs w:val="18"/>
          <w:lang w:val="en-US" w:eastAsia="en-AU"/>
        </w:rPr>
      </w:pPr>
      <w:r w:rsidRPr="00D15958">
        <w:rPr>
          <w:rFonts w:ascii="Arial" w:eastAsia="Times New Roman" w:hAnsi="Arial" w:cs="Arial"/>
          <w:color w:val="000000"/>
          <w:sz w:val="18"/>
          <w:szCs w:val="18"/>
          <w:lang w:val="en-US" w:eastAsia="en-AU"/>
        </w:rPr>
        <w:t>designation of the educati</w:t>
      </w:r>
      <w:r w:rsidR="000534A5">
        <w:rPr>
          <w:rFonts w:ascii="Arial" w:eastAsia="Times New Roman" w:hAnsi="Arial" w:cs="Arial"/>
          <w:color w:val="000000"/>
          <w:sz w:val="18"/>
          <w:szCs w:val="18"/>
          <w:lang w:val="en-US" w:eastAsia="en-AU"/>
        </w:rPr>
        <w:t>onal leader in the staff record:-</w:t>
      </w:r>
    </w:p>
    <w:p w:rsidR="000534A5" w:rsidRPr="00D15958" w:rsidRDefault="000534A5" w:rsidP="000534A5">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w:t>
      </w:r>
      <w:r w:rsidR="001A5478">
        <w:rPr>
          <w:rFonts w:ascii="Arial" w:eastAsia="Times New Roman" w:hAnsi="Arial" w:cs="Arial"/>
          <w:color w:val="000000"/>
          <w:sz w:val="18"/>
          <w:szCs w:val="18"/>
          <w:lang w:val="en-US" w:eastAsia="en-AU"/>
        </w:rPr>
        <w:t xml:space="preserve">yes/no and how </w:t>
      </w: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130A" w:rsidRDefault="008B130A" w:rsidP="008B130A">
      <w:pPr>
        <w:numPr>
          <w:ilvl w:val="1"/>
          <w:numId w:val="9"/>
        </w:numPr>
        <w:shd w:val="clear" w:color="auto" w:fill="FFFFFF"/>
        <w:spacing w:before="100" w:beforeAutospacing="1" w:after="100" w:afterAutospacing="1" w:line="270" w:lineRule="atLeast"/>
        <w:ind w:left="1460"/>
        <w:rPr>
          <w:rFonts w:ascii="Arial" w:eastAsia="Times New Roman" w:hAnsi="Arial" w:cs="Arial"/>
          <w:color w:val="000000"/>
          <w:sz w:val="18"/>
          <w:szCs w:val="18"/>
          <w:lang w:val="en-US" w:eastAsia="en-AU"/>
        </w:rPr>
      </w:pPr>
      <w:r w:rsidRPr="00D15958">
        <w:rPr>
          <w:rFonts w:ascii="Arial" w:eastAsia="Times New Roman" w:hAnsi="Arial" w:cs="Arial"/>
          <w:color w:val="000000"/>
          <w:sz w:val="18"/>
          <w:szCs w:val="18"/>
          <w:lang w:val="en-US" w:eastAsia="en-AU"/>
        </w:rPr>
        <w:t xml:space="preserve">ongoing planning and evaluation that </w:t>
      </w:r>
      <w:r w:rsidR="000534A5" w:rsidRPr="00D15958">
        <w:rPr>
          <w:rFonts w:ascii="Arial" w:eastAsia="Times New Roman" w:hAnsi="Arial" w:cs="Arial"/>
          <w:color w:val="000000"/>
          <w:sz w:val="18"/>
          <w:szCs w:val="18"/>
          <w:lang w:val="en-US" w:eastAsia="en-AU"/>
        </w:rPr>
        <w:t>centers</w:t>
      </w:r>
      <w:r w:rsidRPr="00D15958">
        <w:rPr>
          <w:rFonts w:ascii="Arial" w:eastAsia="Times New Roman" w:hAnsi="Arial" w:cs="Arial"/>
          <w:color w:val="000000"/>
          <w:sz w:val="18"/>
          <w:szCs w:val="18"/>
          <w:lang w:val="en-US" w:eastAsia="en-AU"/>
        </w:rPr>
        <w:t xml:space="preserve"> on children’s learning and development </w:t>
      </w:r>
    </w:p>
    <w:p w:rsidR="000534A5" w:rsidRPr="00D15958" w:rsidRDefault="000534A5" w:rsidP="000534A5">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130A" w:rsidRDefault="000534A5" w:rsidP="008B130A">
      <w:pPr>
        <w:numPr>
          <w:ilvl w:val="1"/>
          <w:numId w:val="9"/>
        </w:numPr>
        <w:shd w:val="clear" w:color="auto" w:fill="FFFFFF"/>
        <w:spacing w:before="100" w:beforeAutospacing="1" w:after="100" w:afterAutospacing="1" w:line="270" w:lineRule="atLeast"/>
        <w:ind w:left="1460"/>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 xml:space="preserve">the </w:t>
      </w:r>
      <w:r w:rsidR="008B130A" w:rsidRPr="00D15958">
        <w:rPr>
          <w:rFonts w:ascii="Arial" w:eastAsia="Times New Roman" w:hAnsi="Arial" w:cs="Arial"/>
          <w:color w:val="000000"/>
          <w:sz w:val="18"/>
          <w:szCs w:val="18"/>
          <w:lang w:val="en-US" w:eastAsia="en-AU"/>
        </w:rPr>
        <w:t xml:space="preserve">curriculum at the service </w:t>
      </w:r>
    </w:p>
    <w:p w:rsidR="000534A5" w:rsidRPr="00D15958" w:rsidRDefault="000534A5" w:rsidP="000534A5">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130A" w:rsidRDefault="009E39E6" w:rsidP="008B130A">
      <w:pPr>
        <w:numPr>
          <w:ilvl w:val="1"/>
          <w:numId w:val="9"/>
        </w:numPr>
        <w:shd w:val="clear" w:color="auto" w:fill="FFFFFF"/>
        <w:spacing w:before="100" w:beforeAutospacing="1" w:after="100" w:afterAutospacing="1" w:line="270" w:lineRule="atLeast"/>
        <w:ind w:left="1460"/>
        <w:rPr>
          <w:rFonts w:ascii="Arial" w:eastAsia="Times New Roman" w:hAnsi="Arial" w:cs="Arial"/>
          <w:color w:val="000000"/>
          <w:sz w:val="18"/>
          <w:szCs w:val="18"/>
          <w:lang w:val="en-US" w:eastAsia="en-AU"/>
        </w:rPr>
      </w:pPr>
      <w:r w:rsidRPr="00D15958">
        <w:rPr>
          <w:rFonts w:ascii="Arial" w:eastAsia="Times New Roman" w:hAnsi="Arial" w:cs="Arial"/>
          <w:color w:val="000000"/>
          <w:sz w:val="18"/>
          <w:szCs w:val="18"/>
          <w:lang w:val="en-US" w:eastAsia="en-AU"/>
        </w:rPr>
        <w:t>Professional</w:t>
      </w:r>
      <w:r w:rsidR="008B130A" w:rsidRPr="00D15958">
        <w:rPr>
          <w:rFonts w:ascii="Arial" w:eastAsia="Times New Roman" w:hAnsi="Arial" w:cs="Arial"/>
          <w:color w:val="000000"/>
          <w:sz w:val="18"/>
          <w:szCs w:val="18"/>
          <w:lang w:val="en-US" w:eastAsia="en-AU"/>
        </w:rPr>
        <w:t xml:space="preserve"> discussion and interrogation of research and new ideas </w:t>
      </w:r>
      <w:r w:rsidR="000534A5">
        <w:rPr>
          <w:rFonts w:ascii="Arial" w:eastAsia="Times New Roman" w:hAnsi="Arial" w:cs="Arial"/>
          <w:color w:val="000000"/>
          <w:sz w:val="18"/>
          <w:szCs w:val="18"/>
          <w:lang w:val="en-US" w:eastAsia="en-AU"/>
        </w:rPr>
        <w:t>how are these documented?</w:t>
      </w:r>
    </w:p>
    <w:p w:rsidR="000534A5" w:rsidRPr="00D15958" w:rsidRDefault="000534A5" w:rsidP="000534A5">
      <w:pPr>
        <w:shd w:val="clear" w:color="auto" w:fill="FFFFFF"/>
        <w:spacing w:before="100" w:beforeAutospacing="1" w:after="100" w:afterAutospacing="1" w:line="270" w:lineRule="atLeast"/>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130A" w:rsidRPr="00D15958" w:rsidRDefault="000534A5" w:rsidP="008B130A">
      <w:pPr>
        <w:numPr>
          <w:ilvl w:val="0"/>
          <w:numId w:val="9"/>
        </w:numPr>
        <w:shd w:val="clear" w:color="auto" w:fill="FFFFFF"/>
        <w:spacing w:before="100" w:beforeAutospacing="1" w:after="100" w:afterAutospacing="1" w:line="270" w:lineRule="atLeast"/>
        <w:ind w:left="740"/>
        <w:rPr>
          <w:rFonts w:ascii="Arial" w:eastAsia="Times New Roman" w:hAnsi="Arial" w:cs="Arial"/>
          <w:color w:val="000000"/>
          <w:sz w:val="18"/>
          <w:szCs w:val="18"/>
          <w:lang w:val="en-US" w:eastAsia="en-AU"/>
        </w:rPr>
      </w:pPr>
      <w:r>
        <w:rPr>
          <w:rFonts w:ascii="Arial" w:eastAsia="Times New Roman" w:hAnsi="Arial" w:cs="Arial"/>
          <w:color w:val="000000"/>
          <w:sz w:val="18"/>
          <w:szCs w:val="18"/>
          <w:lang w:val="en-US" w:eastAsia="en-AU"/>
        </w:rPr>
        <w:lastRenderedPageBreak/>
        <w:t xml:space="preserve">Are there </w:t>
      </w:r>
      <w:r w:rsidR="008B130A" w:rsidRPr="00D15958">
        <w:rPr>
          <w:rFonts w:ascii="Arial" w:eastAsia="Times New Roman" w:hAnsi="Arial" w:cs="Arial"/>
          <w:color w:val="000000"/>
          <w:sz w:val="18"/>
          <w:szCs w:val="18"/>
          <w:lang w:val="en-US" w:eastAsia="en-AU"/>
        </w:rPr>
        <w:t xml:space="preserve">documented goals for teaching and learning that demonstrate a deep understanding of children’s development and </w:t>
      </w:r>
      <w:r w:rsidRPr="00D15958">
        <w:rPr>
          <w:rFonts w:ascii="Arial" w:eastAsia="Times New Roman" w:hAnsi="Arial" w:cs="Arial"/>
          <w:color w:val="000000"/>
          <w:sz w:val="18"/>
          <w:szCs w:val="18"/>
          <w:lang w:val="en-US" w:eastAsia="en-AU"/>
        </w:rPr>
        <w:t>learning?</w:t>
      </w:r>
      <w:r w:rsidR="008B130A" w:rsidRPr="00D15958">
        <w:rPr>
          <w:rFonts w:ascii="Arial" w:eastAsia="Times New Roman" w:hAnsi="Arial" w:cs="Arial"/>
          <w:color w:val="000000"/>
          <w:sz w:val="18"/>
          <w:szCs w:val="18"/>
          <w:lang w:val="en-US" w:eastAsia="en-AU"/>
        </w:rPr>
        <w:t xml:space="preserve"> </w:t>
      </w:r>
    </w:p>
    <w:p w:rsidR="00831E08" w:rsidRDefault="000534A5">
      <w:r>
        <w:t>______________________________________________________________________________________________________________________________________________________________________________________________________________________________________________________</w:t>
      </w:r>
    </w:p>
    <w:sectPr w:rsidR="00831E08" w:rsidSect="000534A5">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PlusBold-Roman">
    <w:panose1 w:val="00000000000000000000"/>
    <w:charset w:val="00"/>
    <w:family w:val="auto"/>
    <w:notTrueType/>
    <w:pitch w:val="default"/>
    <w:sig w:usb0="00000003" w:usb1="00000000" w:usb2="00000000" w:usb3="00000000" w:csb0="00000001" w:csb1="00000000"/>
  </w:font>
  <w:font w:name="MetaPlusNormal-Roman">
    <w:panose1 w:val="00000000000000000000"/>
    <w:charset w:val="00"/>
    <w:family w:val="auto"/>
    <w:notTrueType/>
    <w:pitch w:val="default"/>
    <w:sig w:usb0="00000003" w:usb1="00000000" w:usb2="00000000" w:usb3="00000000" w:csb0="00000001" w:csb1="00000000"/>
  </w:font>
  <w:font w:name="MetaPlusNormal-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7775"/>
    <w:multiLevelType w:val="multilevel"/>
    <w:tmpl w:val="20E45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D04598"/>
    <w:multiLevelType w:val="hybridMultilevel"/>
    <w:tmpl w:val="3CDAF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FB534A"/>
    <w:multiLevelType w:val="multilevel"/>
    <w:tmpl w:val="03A4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3B2B00"/>
    <w:multiLevelType w:val="hybridMultilevel"/>
    <w:tmpl w:val="91841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A04596"/>
    <w:multiLevelType w:val="hybridMultilevel"/>
    <w:tmpl w:val="AD24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4B63989"/>
    <w:multiLevelType w:val="multilevel"/>
    <w:tmpl w:val="156C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611868"/>
    <w:multiLevelType w:val="hybridMultilevel"/>
    <w:tmpl w:val="F358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E13618"/>
    <w:multiLevelType w:val="multilevel"/>
    <w:tmpl w:val="E5801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9652B7"/>
    <w:multiLevelType w:val="hybridMultilevel"/>
    <w:tmpl w:val="0B1C8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D703C15"/>
    <w:multiLevelType w:val="hybridMultilevel"/>
    <w:tmpl w:val="5A20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8"/>
  </w:num>
  <w:num w:numId="5">
    <w:abstractNumId w:val="4"/>
  </w:num>
  <w:num w:numId="6">
    <w:abstractNumId w:val="6"/>
  </w:num>
  <w:num w:numId="7">
    <w:abstractNumId w:val="7"/>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7F"/>
    <w:rsid w:val="00013154"/>
    <w:rsid w:val="00013342"/>
    <w:rsid w:val="00022BC4"/>
    <w:rsid w:val="000260FD"/>
    <w:rsid w:val="000534A5"/>
    <w:rsid w:val="000568BF"/>
    <w:rsid w:val="00084061"/>
    <w:rsid w:val="00085C04"/>
    <w:rsid w:val="00087C08"/>
    <w:rsid w:val="000F1FEE"/>
    <w:rsid w:val="00187D9A"/>
    <w:rsid w:val="00191B84"/>
    <w:rsid w:val="001A5478"/>
    <w:rsid w:val="00251027"/>
    <w:rsid w:val="0033039B"/>
    <w:rsid w:val="003667EE"/>
    <w:rsid w:val="0037695F"/>
    <w:rsid w:val="00420AB2"/>
    <w:rsid w:val="004C6BAE"/>
    <w:rsid w:val="004E4E28"/>
    <w:rsid w:val="004E5DF5"/>
    <w:rsid w:val="005B2DBB"/>
    <w:rsid w:val="005E4188"/>
    <w:rsid w:val="005E58CB"/>
    <w:rsid w:val="005F591F"/>
    <w:rsid w:val="006030BC"/>
    <w:rsid w:val="00633239"/>
    <w:rsid w:val="00683083"/>
    <w:rsid w:val="00684903"/>
    <w:rsid w:val="006A0158"/>
    <w:rsid w:val="006C5042"/>
    <w:rsid w:val="006C74EE"/>
    <w:rsid w:val="00702124"/>
    <w:rsid w:val="007069D7"/>
    <w:rsid w:val="00724E81"/>
    <w:rsid w:val="0076609B"/>
    <w:rsid w:val="0077507F"/>
    <w:rsid w:val="00811F0E"/>
    <w:rsid w:val="00831E08"/>
    <w:rsid w:val="00865189"/>
    <w:rsid w:val="00881CDE"/>
    <w:rsid w:val="00885A54"/>
    <w:rsid w:val="0089267C"/>
    <w:rsid w:val="008B130A"/>
    <w:rsid w:val="008B7D8D"/>
    <w:rsid w:val="008C1FCF"/>
    <w:rsid w:val="00914C48"/>
    <w:rsid w:val="00947016"/>
    <w:rsid w:val="0095723B"/>
    <w:rsid w:val="009E39E6"/>
    <w:rsid w:val="00A01CF5"/>
    <w:rsid w:val="00A7030A"/>
    <w:rsid w:val="00A92A39"/>
    <w:rsid w:val="00B2751B"/>
    <w:rsid w:val="00B6234C"/>
    <w:rsid w:val="00BA6DCE"/>
    <w:rsid w:val="00BD7974"/>
    <w:rsid w:val="00BE5224"/>
    <w:rsid w:val="00C447AA"/>
    <w:rsid w:val="00CA3A58"/>
    <w:rsid w:val="00CE39C8"/>
    <w:rsid w:val="00D326F2"/>
    <w:rsid w:val="00D42440"/>
    <w:rsid w:val="00D51D78"/>
    <w:rsid w:val="00D533A1"/>
    <w:rsid w:val="00D92F39"/>
    <w:rsid w:val="00DF1EF0"/>
    <w:rsid w:val="00E12910"/>
    <w:rsid w:val="00E86374"/>
    <w:rsid w:val="00EB35A7"/>
    <w:rsid w:val="00F73202"/>
    <w:rsid w:val="00F753FA"/>
    <w:rsid w:val="00F81975"/>
    <w:rsid w:val="00FC7A28"/>
    <w:rsid w:val="00FE0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982E1-886B-4281-BC47-E925DC66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158"/>
    <w:pPr>
      <w:ind w:left="720"/>
      <w:contextualSpacing/>
    </w:pPr>
  </w:style>
  <w:style w:type="paragraph" w:customStyle="1" w:styleId="Pa4">
    <w:name w:val="Pa4"/>
    <w:basedOn w:val="Normal"/>
    <w:next w:val="Normal"/>
    <w:uiPriority w:val="99"/>
    <w:rsid w:val="0076609B"/>
    <w:pPr>
      <w:autoSpaceDE w:val="0"/>
      <w:autoSpaceDN w:val="0"/>
      <w:adjustRightInd w:val="0"/>
      <w:spacing w:after="0" w:line="241" w:lineRule="atLeast"/>
    </w:pPr>
    <w:rPr>
      <w:rFonts w:ascii="DIN" w:hAnsi="DIN"/>
      <w:sz w:val="24"/>
      <w:szCs w:val="24"/>
    </w:rPr>
  </w:style>
  <w:style w:type="character" w:customStyle="1" w:styleId="A7">
    <w:name w:val="A7"/>
    <w:uiPriority w:val="99"/>
    <w:rsid w:val="0076609B"/>
    <w:rPr>
      <w:rFonts w:cs="DIN"/>
      <w:color w:val="000000"/>
      <w:sz w:val="18"/>
      <w:szCs w:val="18"/>
    </w:rPr>
  </w:style>
  <w:style w:type="paragraph" w:customStyle="1" w:styleId="Default">
    <w:name w:val="Default"/>
    <w:rsid w:val="0076609B"/>
    <w:pPr>
      <w:autoSpaceDE w:val="0"/>
      <w:autoSpaceDN w:val="0"/>
      <w:adjustRightInd w:val="0"/>
      <w:spacing w:after="0" w:line="240" w:lineRule="auto"/>
    </w:pPr>
    <w:rPr>
      <w:rFonts w:ascii="DIN" w:hAnsi="DIN" w:cs="DIN"/>
      <w:color w:val="000000"/>
      <w:sz w:val="24"/>
      <w:szCs w:val="24"/>
    </w:rPr>
  </w:style>
  <w:style w:type="paragraph" w:customStyle="1" w:styleId="Pa0">
    <w:name w:val="Pa0"/>
    <w:basedOn w:val="Default"/>
    <w:next w:val="Default"/>
    <w:uiPriority w:val="99"/>
    <w:rsid w:val="0076609B"/>
    <w:pPr>
      <w:spacing w:line="241" w:lineRule="atLeast"/>
    </w:pPr>
    <w:rPr>
      <w:rFonts w:cstheme="minorBidi"/>
      <w:color w:val="auto"/>
    </w:rPr>
  </w:style>
  <w:style w:type="paragraph" w:customStyle="1" w:styleId="Pa11">
    <w:name w:val="Pa11"/>
    <w:basedOn w:val="Default"/>
    <w:next w:val="Default"/>
    <w:uiPriority w:val="99"/>
    <w:rsid w:val="0076609B"/>
    <w:pPr>
      <w:spacing w:line="241" w:lineRule="atLeast"/>
    </w:pPr>
    <w:rPr>
      <w:rFonts w:cstheme="minorBidi"/>
      <w:color w:val="auto"/>
    </w:rPr>
  </w:style>
  <w:style w:type="paragraph" w:customStyle="1" w:styleId="Pa12">
    <w:name w:val="Pa12"/>
    <w:basedOn w:val="Default"/>
    <w:next w:val="Default"/>
    <w:uiPriority w:val="99"/>
    <w:rsid w:val="00F753FA"/>
    <w:pPr>
      <w:spacing w:line="241" w:lineRule="atLeast"/>
    </w:pPr>
    <w:rPr>
      <w:rFonts w:cstheme="minorBidi"/>
      <w:color w:val="auto"/>
    </w:rPr>
  </w:style>
  <w:style w:type="paragraph" w:styleId="BalloonText">
    <w:name w:val="Balloon Text"/>
    <w:basedOn w:val="Normal"/>
    <w:link w:val="BalloonTextChar"/>
    <w:uiPriority w:val="99"/>
    <w:semiHidden/>
    <w:unhideWhenUsed/>
    <w:rsid w:val="001A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BE3D-591F-47FD-AE7A-6E1475EC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Gould</dc:creator>
  <cp:keywords/>
  <dc:description/>
  <cp:lastModifiedBy>Sheree Gould</cp:lastModifiedBy>
  <cp:revision>3</cp:revision>
  <cp:lastPrinted>2015-02-16T00:49:00Z</cp:lastPrinted>
  <dcterms:created xsi:type="dcterms:W3CDTF">2015-02-16T11:46:00Z</dcterms:created>
  <dcterms:modified xsi:type="dcterms:W3CDTF">2015-02-16T11:47:00Z</dcterms:modified>
</cp:coreProperties>
</file>